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"/>
          <w:sz w:val="28"/>
          <w:szCs w:val="32"/>
        </w:rPr>
      </w:pPr>
      <w:r>
        <w:rPr>
          <w:rFonts w:ascii="黑体" w:hAnsi="黑体" w:eastAsia="黑体" w:cs="仿宋"/>
          <w:sz w:val="28"/>
          <w:szCs w:val="32"/>
        </w:rPr>
        <w:t>附件</w:t>
      </w:r>
    </w:p>
    <w:tbl>
      <w:tblPr>
        <w:tblStyle w:val="2"/>
        <w:tblW w:w="6003" w:type="pc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"/>
        <w:gridCol w:w="743"/>
        <w:gridCol w:w="260"/>
        <w:gridCol w:w="12"/>
        <w:gridCol w:w="29"/>
        <w:gridCol w:w="117"/>
        <w:gridCol w:w="9"/>
        <w:gridCol w:w="11"/>
        <w:gridCol w:w="8"/>
        <w:gridCol w:w="103"/>
        <w:gridCol w:w="44"/>
        <w:gridCol w:w="237"/>
        <w:gridCol w:w="135"/>
        <w:gridCol w:w="12"/>
        <w:gridCol w:w="29"/>
        <w:gridCol w:w="137"/>
        <w:gridCol w:w="8"/>
        <w:gridCol w:w="43"/>
        <w:gridCol w:w="52"/>
        <w:gridCol w:w="13"/>
        <w:gridCol w:w="293"/>
        <w:gridCol w:w="125"/>
        <w:gridCol w:w="20"/>
        <w:gridCol w:w="170"/>
        <w:gridCol w:w="99"/>
        <w:gridCol w:w="6"/>
        <w:gridCol w:w="6"/>
        <w:gridCol w:w="18"/>
        <w:gridCol w:w="190"/>
        <w:gridCol w:w="641"/>
        <w:gridCol w:w="199"/>
        <w:gridCol w:w="72"/>
        <w:gridCol w:w="16"/>
        <w:gridCol w:w="33"/>
        <w:gridCol w:w="207"/>
        <w:gridCol w:w="31"/>
        <w:gridCol w:w="133"/>
        <w:gridCol w:w="11"/>
        <w:gridCol w:w="7"/>
        <w:gridCol w:w="23"/>
        <w:gridCol w:w="35"/>
        <w:gridCol w:w="10"/>
        <w:gridCol w:w="164"/>
        <w:gridCol w:w="33"/>
        <w:gridCol w:w="39"/>
        <w:gridCol w:w="59"/>
        <w:gridCol w:w="293"/>
        <w:gridCol w:w="31"/>
        <w:gridCol w:w="133"/>
        <w:gridCol w:w="249"/>
        <w:gridCol w:w="35"/>
        <w:gridCol w:w="31"/>
        <w:gridCol w:w="45"/>
        <w:gridCol w:w="293"/>
        <w:gridCol w:w="31"/>
        <w:gridCol w:w="133"/>
        <w:gridCol w:w="249"/>
        <w:gridCol w:w="35"/>
        <w:gridCol w:w="31"/>
        <w:gridCol w:w="45"/>
        <w:gridCol w:w="293"/>
        <w:gridCol w:w="31"/>
        <w:gridCol w:w="133"/>
        <w:gridCol w:w="249"/>
        <w:gridCol w:w="35"/>
        <w:gridCol w:w="31"/>
        <w:gridCol w:w="8"/>
        <w:gridCol w:w="241"/>
        <w:gridCol w:w="33"/>
        <w:gridCol w:w="10"/>
        <w:gridCol w:w="176"/>
        <w:gridCol w:w="53"/>
        <w:gridCol w:w="115"/>
        <w:gridCol w:w="340"/>
        <w:gridCol w:w="23"/>
        <w:gridCol w:w="3"/>
        <w:gridCol w:w="10"/>
        <w:gridCol w:w="758"/>
        <w:gridCol w:w="29"/>
        <w:gridCol w:w="9"/>
        <w:gridCol w:w="186"/>
        <w:gridCol w:w="45"/>
        <w:gridCol w:w="135"/>
        <w:gridCol w:w="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375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624" w:hRule="atLeast"/>
        </w:trPr>
        <w:tc>
          <w:tcPr>
            <w:tcW w:w="4663" w:type="pct"/>
            <w:gridSpan w:val="8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36"/>
              </w:rPr>
              <w:t>曲靖市第五批市级非物质文化遗产代表性项目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36"/>
              </w:rPr>
              <w:t>代表性传承人名单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624" w:hRule="atLeast"/>
        </w:trPr>
        <w:tc>
          <w:tcPr>
            <w:tcW w:w="4663" w:type="pct"/>
            <w:gridSpan w:val="8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624" w:hRule="atLeast"/>
        </w:trPr>
        <w:tc>
          <w:tcPr>
            <w:tcW w:w="4663" w:type="pct"/>
            <w:gridSpan w:val="8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640" w:hRule="atLeast"/>
        </w:trPr>
        <w:tc>
          <w:tcPr>
            <w:tcW w:w="4663" w:type="pct"/>
            <w:gridSpan w:val="8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4663" w:type="pct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（合计 90 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4663" w:type="pct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一、传统技艺类（54名）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蒋月恒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1974.03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富源酸菜猪脚火锅制作技艺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杨小国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1960.05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富源木雕制作技艺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张贵才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1961.05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富源魔芋制作技艺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刘绍华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1977.12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腌菜制作技艺（阿依酸菜）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5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李立会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1958.09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腌菜制作技艺（十八连山大头菜腌制）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6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庄保仙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1965.07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富源酸菜制作技艺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7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王恩斌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1974.12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宣威火腿月饼制作技艺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8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徐永海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1971.11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宣威火腿月饼制作技艺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9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浦恩勇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1967.08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宣威火腿制作技艺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10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夏淑琼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1965.02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宣威火腿制作技艺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11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崔燕华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1971.09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宣威菜制作技艺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12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宁  红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1969.04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宣威菜制作技艺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13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邢艳梅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1978.04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倘塘黄豆腐制作技艺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14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秦庆吉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1986.09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铜器制作技艺（倘塘铜器）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15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赵  红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1967.07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西泽白糖制作技艺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16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李存彪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1979.06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猫耳斗（铜烟锅）制作技艺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17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李  慧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1972.02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罗平县阿岗镇青瓦制作技艺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18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杨成柳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1988.06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罗平“三白”制作技艺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王炳贵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布依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1984.07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五彩花饭制作技艺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20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宋春海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1955.03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罗平县鲁布革乡古法酿酒技艺项目---酒曲制作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21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张建良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1965.11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陶器烧制技艺（陆良土陶）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22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赵青松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1989.12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陶器烧制技艺（陆良土陶）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23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孙积花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1967.09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土陶拔火罐养生方法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24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俞鸭芬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1977.09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卤汤米线（陆良米线）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25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杨永贵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1971.05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陆良板鸭制作技艺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26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徐四九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1963.12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陆良传统酿酒（白酒）工艺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27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赵自建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1977.09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陆良粉丝制作技艺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28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殷跃红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1979.01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青瓦烧制（良迪瓦）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29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王保生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1962.04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陆良彝族乐器（三弦、月琴）制作技艺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30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黄志昆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1981.06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传统食用酱制作技艺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31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龚红云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1965.04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沾益辣子鸡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沾益区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32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王明花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回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1966.01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沾益手工米糕制作  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沾益区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33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张云仑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1976.08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沾益青瓦烧制技艺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沾益区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34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保外林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1976.04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大厂茶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师宗县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35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顾永辉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1975.08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宗竹酒酿造技艺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师宗县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36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刘绕生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1974.03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青瓦烧制（寨上瓦）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师宗县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37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张关保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1979.04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木雕制作技艺（会泽木雕）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38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周  磊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1983.06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醋制作技艺（者海醋）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39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马开黎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回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1975.11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回族小罐炕茶制作技艺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40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廖世春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1987.03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雨碌竹编技艺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41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罗加德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1966.06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会泽糖画制作技艺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42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马永玉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1959.01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斑铜制作技艺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43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赵书玉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1959.08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毛毡制作技艺（会泽擀毡技艺）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44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钱炳贵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1967.04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罗平板桥传统手工果醋制作技艺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45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申正兴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1971.01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罗平县老厂乡老厂酒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46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殷智敏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1969.02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酱（腌）菜制作技艺（曲靖韭菜花制作技艺）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47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何如玲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1971.02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越州老酱制作技艺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48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马光荣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1960.06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木雕制作技艺（东山木雕）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49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王云昆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1974.07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陶器烧制技艺（潦浒陶）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50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王阳普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1970.07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陶器烧制技艺（潦浒陶）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51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王甫林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1984.11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陶器烧制技艺（潦浒陶）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52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刘志辉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1968.04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陶器烧制技艺（潦浒陶）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53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冯文芳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1986.04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藠头传统制作手工技艺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54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柳七娥</w:t>
            </w:r>
          </w:p>
        </w:tc>
        <w:tc>
          <w:tcPr>
            <w:tcW w:w="27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2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1966.07</w:t>
            </w:r>
          </w:p>
        </w:tc>
        <w:tc>
          <w:tcPr>
            <w:tcW w:w="1840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马龙荞丝制作技艺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5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84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4663" w:type="pct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二、民间文学（2名）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3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69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700" w:type="pct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潘庭宏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9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1963.05</w:t>
            </w:r>
          </w:p>
        </w:tc>
        <w:tc>
          <w:tcPr>
            <w:tcW w:w="1700" w:type="pct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富源县“清官孙士寅”的故事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韩正明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苗</w:t>
            </w:r>
          </w:p>
        </w:tc>
        <w:tc>
          <w:tcPr>
            <w:tcW w:w="69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1975.12</w:t>
            </w:r>
          </w:p>
        </w:tc>
        <w:tc>
          <w:tcPr>
            <w:tcW w:w="1700" w:type="pct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苗族语言文字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4" w:type="pct"/>
          <w:trHeight w:val="450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9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0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4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4663" w:type="pct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三、传统音乐（8名）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69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708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伍家贵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9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1959.08</w:t>
            </w:r>
          </w:p>
        </w:tc>
        <w:tc>
          <w:tcPr>
            <w:tcW w:w="1708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洞经音乐（富源洞经音乐）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刘永娥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9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1973.08</w:t>
            </w:r>
          </w:p>
        </w:tc>
        <w:tc>
          <w:tcPr>
            <w:tcW w:w="1708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罗平富乐镇富乐新区斗街《富乐洞经音乐》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</w:t>
            </w:r>
          </w:p>
        </w:tc>
        <w:tc>
          <w:tcPr>
            <w:tcW w:w="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余保德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9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1954.08</w:t>
            </w:r>
          </w:p>
        </w:tc>
        <w:tc>
          <w:tcPr>
            <w:tcW w:w="1708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师宗洞经音乐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师宗县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</w:t>
            </w:r>
          </w:p>
        </w:tc>
        <w:tc>
          <w:tcPr>
            <w:tcW w:w="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刘丽红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9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1975.09</w:t>
            </w:r>
          </w:p>
        </w:tc>
        <w:tc>
          <w:tcPr>
            <w:tcW w:w="1708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会泽海腔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5</w:t>
            </w:r>
          </w:p>
        </w:tc>
        <w:tc>
          <w:tcPr>
            <w:tcW w:w="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胡  涛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9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1981.12</w:t>
            </w:r>
          </w:p>
        </w:tc>
        <w:tc>
          <w:tcPr>
            <w:tcW w:w="1708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洞经音乐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6</w:t>
            </w:r>
          </w:p>
        </w:tc>
        <w:tc>
          <w:tcPr>
            <w:tcW w:w="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张树有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苗</w:t>
            </w:r>
          </w:p>
        </w:tc>
        <w:tc>
          <w:tcPr>
            <w:tcW w:w="69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1974.02</w:t>
            </w:r>
          </w:p>
        </w:tc>
        <w:tc>
          <w:tcPr>
            <w:tcW w:w="1708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马龙芦笙乐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7</w:t>
            </w:r>
          </w:p>
        </w:tc>
        <w:tc>
          <w:tcPr>
            <w:tcW w:w="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杨庆年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9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1958.12</w:t>
            </w:r>
          </w:p>
        </w:tc>
        <w:tc>
          <w:tcPr>
            <w:tcW w:w="1708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马龙山歌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8</w:t>
            </w:r>
          </w:p>
        </w:tc>
        <w:tc>
          <w:tcPr>
            <w:tcW w:w="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朱  瑾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69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1963.05</w:t>
            </w:r>
          </w:p>
        </w:tc>
        <w:tc>
          <w:tcPr>
            <w:tcW w:w="1708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洞经音乐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曲靖市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pct"/>
          <w:trHeight w:val="450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0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4663" w:type="pct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四、传统舞蹈（1名）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59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3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35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62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684" w:type="pct"/>
            <w:gridSpan w:val="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59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王卫新</w:t>
            </w:r>
          </w:p>
        </w:tc>
        <w:tc>
          <w:tcPr>
            <w:tcW w:w="3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5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</w:t>
            </w:r>
          </w:p>
        </w:tc>
        <w:tc>
          <w:tcPr>
            <w:tcW w:w="62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1986.01</w:t>
            </w:r>
          </w:p>
        </w:tc>
        <w:tc>
          <w:tcPr>
            <w:tcW w:w="1684" w:type="pct"/>
            <w:gridSpan w:val="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彝族确比舞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pct"/>
          <w:trHeight w:val="450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5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0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4663" w:type="pct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五、传统戏剧（4名）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5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42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84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462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5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  <w:t>符  麟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42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</w:t>
            </w:r>
          </w:p>
        </w:tc>
        <w:tc>
          <w:tcPr>
            <w:tcW w:w="84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1966.06</w:t>
            </w:r>
          </w:p>
        </w:tc>
        <w:tc>
          <w:tcPr>
            <w:tcW w:w="1462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宣威花灯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5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杨梦娜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42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</w:t>
            </w:r>
          </w:p>
        </w:tc>
        <w:tc>
          <w:tcPr>
            <w:tcW w:w="84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1982.04</w:t>
            </w:r>
          </w:p>
        </w:tc>
        <w:tc>
          <w:tcPr>
            <w:tcW w:w="1462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滇剧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曲靖市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</w:t>
            </w:r>
          </w:p>
        </w:tc>
        <w:tc>
          <w:tcPr>
            <w:tcW w:w="5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方  晴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42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84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1977.11</w:t>
            </w:r>
          </w:p>
        </w:tc>
        <w:tc>
          <w:tcPr>
            <w:tcW w:w="1462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花灯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曲靖市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</w:t>
            </w:r>
          </w:p>
        </w:tc>
        <w:tc>
          <w:tcPr>
            <w:tcW w:w="5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李桂芬</w:t>
            </w:r>
          </w:p>
        </w:tc>
        <w:tc>
          <w:tcPr>
            <w:tcW w:w="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42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84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1975.06</w:t>
            </w:r>
          </w:p>
        </w:tc>
        <w:tc>
          <w:tcPr>
            <w:tcW w:w="1462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滇剧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曲靖市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5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84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0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4663" w:type="pct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六、曲艺（3名）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59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3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41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78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466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59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刘  勇</w:t>
            </w:r>
          </w:p>
        </w:tc>
        <w:tc>
          <w:tcPr>
            <w:tcW w:w="3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41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布依</w:t>
            </w:r>
          </w:p>
        </w:tc>
        <w:tc>
          <w:tcPr>
            <w:tcW w:w="78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1965.12</w:t>
            </w:r>
          </w:p>
        </w:tc>
        <w:tc>
          <w:tcPr>
            <w:tcW w:w="1466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布依族八音坐唱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59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郎凤山</w:t>
            </w:r>
          </w:p>
        </w:tc>
        <w:tc>
          <w:tcPr>
            <w:tcW w:w="3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41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布依</w:t>
            </w:r>
          </w:p>
        </w:tc>
        <w:tc>
          <w:tcPr>
            <w:tcW w:w="78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1963.01</w:t>
            </w:r>
          </w:p>
        </w:tc>
        <w:tc>
          <w:tcPr>
            <w:tcW w:w="1466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布依族八音坐唱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</w:t>
            </w:r>
          </w:p>
        </w:tc>
        <w:tc>
          <w:tcPr>
            <w:tcW w:w="59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郑  勤</w:t>
            </w:r>
          </w:p>
        </w:tc>
        <w:tc>
          <w:tcPr>
            <w:tcW w:w="3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41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8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1958.04</w:t>
            </w:r>
          </w:p>
        </w:tc>
        <w:tc>
          <w:tcPr>
            <w:tcW w:w="1466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会泽县渔鼓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5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1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8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7" w:type="pct"/>
          <w:trHeight w:val="450" w:hRule="atLeast"/>
        </w:trPr>
        <w:tc>
          <w:tcPr>
            <w:tcW w:w="4663" w:type="pct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七、传统体育（2名）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43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5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40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776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479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43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5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郑凤英</w:t>
            </w:r>
          </w:p>
        </w:tc>
        <w:tc>
          <w:tcPr>
            <w:tcW w:w="40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</w:t>
            </w:r>
          </w:p>
        </w:tc>
        <w:tc>
          <w:tcPr>
            <w:tcW w:w="776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1965.07</w:t>
            </w:r>
          </w:p>
        </w:tc>
        <w:tc>
          <w:tcPr>
            <w:tcW w:w="1479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马龙彝族摔跤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马龙区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43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5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何  健</w:t>
            </w:r>
          </w:p>
        </w:tc>
        <w:tc>
          <w:tcPr>
            <w:tcW w:w="40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76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1984.06</w:t>
            </w:r>
          </w:p>
        </w:tc>
        <w:tc>
          <w:tcPr>
            <w:tcW w:w="1479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传统舞龙</w:t>
            </w:r>
          </w:p>
        </w:tc>
        <w:tc>
          <w:tcPr>
            <w:tcW w:w="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5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1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6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50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3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4643" w:type="pct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八、传统美术（11名）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赵阿充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1969.03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彝族刺绣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富源县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尹德飞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1975.12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西泽竹编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  <w:t>徐  姣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1987.07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宣威剪纸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4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李稳存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1974.03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彝族刺绣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宣威市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5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李连珍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布依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1984.07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布依族刺绣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6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吴自文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1974.04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陆良甲马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7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王谷连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1970.06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陆良汉族刺绣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8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王乔宝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1956.11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沾益剪纸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沾益区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9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余晶凤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壮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1968.11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壮族织锦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师宗县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10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屠  燕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彝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1982.02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七彩彝绣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麒麟区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11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陈正义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1952.06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爨体书法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曲靖市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4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6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474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4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4643" w:type="pct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九、传统医药（3名）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648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344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346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477" w:type="pct"/>
            <w:gridSpan w:val="3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6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戴 坤</w:t>
            </w:r>
          </w:p>
        </w:tc>
        <w:tc>
          <w:tcPr>
            <w:tcW w:w="34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1971.02</w:t>
            </w:r>
          </w:p>
        </w:tc>
        <w:tc>
          <w:tcPr>
            <w:tcW w:w="1477" w:type="pct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陆良戴氏正骨方法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6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孔浈荃</w:t>
            </w:r>
          </w:p>
        </w:tc>
        <w:tc>
          <w:tcPr>
            <w:tcW w:w="34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1981.08</w:t>
            </w:r>
          </w:p>
        </w:tc>
        <w:tc>
          <w:tcPr>
            <w:tcW w:w="1477" w:type="pct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推拿养生方法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陆良县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3</w:t>
            </w:r>
          </w:p>
        </w:tc>
        <w:tc>
          <w:tcPr>
            <w:tcW w:w="6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董世贵</w:t>
            </w:r>
          </w:p>
        </w:tc>
        <w:tc>
          <w:tcPr>
            <w:tcW w:w="34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1981.05</w:t>
            </w:r>
          </w:p>
        </w:tc>
        <w:tc>
          <w:tcPr>
            <w:tcW w:w="1477" w:type="pct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加味三乌胶配方及制作技艺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4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6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5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4643" w:type="pct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6"/>
              </w:rPr>
              <w:t>十、民俗(2名)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民族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申报地区或单位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李树珍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女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布依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1979.11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布依族服饰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罗平县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57" w:type="pct"/>
          <w:trHeight w:val="45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6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郭  华</w:t>
            </w:r>
          </w:p>
        </w:tc>
        <w:tc>
          <w:tcPr>
            <w:tcW w:w="3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男</w:t>
            </w:r>
          </w:p>
        </w:tc>
        <w:tc>
          <w:tcPr>
            <w:tcW w:w="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汉</w:t>
            </w:r>
          </w:p>
        </w:tc>
        <w:tc>
          <w:tcPr>
            <w:tcW w:w="76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1960.03</w:t>
            </w:r>
          </w:p>
        </w:tc>
        <w:tc>
          <w:tcPr>
            <w:tcW w:w="1474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会泽县耍水龙习俗</w:t>
            </w:r>
          </w:p>
        </w:tc>
        <w:tc>
          <w:tcPr>
            <w:tcW w:w="74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6"/>
              </w:rPr>
              <w:t>会泽县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5775F"/>
    <w:rsid w:val="36F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2022-12-20T08:41:00Z</dcterms:created>
  <dc:creator>Administrator</dc:creator>
  <cp:lastModifiedBy>Administrator</cp:lastModifiedBy>
  <dcterms:modified xsi:type="dcterms:W3CDTF">2022-12-20T08:42:04Z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