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B21" w:rsidRDefault="00E40B21" w:rsidP="00E40B21">
      <w:pPr>
        <w:spacing w:line="600" w:lineRule="exact"/>
        <w:jc w:val="center"/>
        <w:rPr>
          <w:rFonts w:ascii="方正小标宋_GBK" w:eastAsia="方正小标宋_GBK" w:hAnsi="黑体"/>
          <w:sz w:val="44"/>
          <w:szCs w:val="44"/>
        </w:rPr>
      </w:pPr>
      <w:r>
        <w:rPr>
          <w:rFonts w:ascii="方正小标宋_GBK" w:eastAsia="方正小标宋_GBK" w:hAnsi="黑体" w:hint="eastAsia"/>
          <w:sz w:val="44"/>
          <w:szCs w:val="44"/>
        </w:rPr>
        <w:t>曲靖市城市饮用水水龙头水质</w:t>
      </w:r>
    </w:p>
    <w:p w:rsidR="00E40B21" w:rsidRDefault="00E40B21" w:rsidP="00E40B21">
      <w:pPr>
        <w:spacing w:line="600" w:lineRule="exact"/>
        <w:jc w:val="center"/>
        <w:rPr>
          <w:rFonts w:ascii="方正小标宋_GBK" w:eastAsia="方正小标宋_GBK" w:hAnsi="黑体"/>
          <w:sz w:val="44"/>
          <w:szCs w:val="44"/>
        </w:rPr>
      </w:pPr>
      <w:r>
        <w:rPr>
          <w:rFonts w:ascii="方正小标宋_GBK" w:eastAsia="方正小标宋_GBK" w:hAnsi="黑体" w:hint="eastAsia"/>
          <w:sz w:val="44"/>
          <w:szCs w:val="44"/>
        </w:rPr>
        <w:t>监测结果公示</w:t>
      </w:r>
    </w:p>
    <w:p w:rsidR="00E40B21" w:rsidRPr="00E40B21" w:rsidRDefault="00E40B21" w:rsidP="00E40B21">
      <w:pPr>
        <w:spacing w:line="240" w:lineRule="atLeast"/>
        <w:jc w:val="left"/>
        <w:rPr>
          <w:rFonts w:ascii="方正仿宋_GBK" w:eastAsia="方正仿宋_GBK" w:hAnsi="方正仿宋_GBK" w:cs="方正仿宋_GBK"/>
          <w:sz w:val="44"/>
          <w:szCs w:val="44"/>
        </w:rPr>
      </w:pPr>
    </w:p>
    <w:p w:rsidR="00E40B21" w:rsidRDefault="00E40B21" w:rsidP="00E40B21">
      <w:pPr>
        <w:spacing w:line="600" w:lineRule="exact"/>
        <w:ind w:leftChars="608" w:left="1277"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根据《云南省卫生计生委关于印发云南省城市饮用水水龙头水质监测及水质安全状况信息公开工作方案》（</w:t>
      </w:r>
      <w:proofErr w:type="gramStart"/>
      <w:r>
        <w:rPr>
          <w:rFonts w:ascii="方正仿宋_GBK" w:eastAsia="方正仿宋_GBK" w:hAnsi="方正仿宋_GBK" w:cs="方正仿宋_GBK" w:hint="eastAsia"/>
          <w:sz w:val="32"/>
          <w:szCs w:val="32"/>
        </w:rPr>
        <w:t>云卫疾</w:t>
      </w:r>
      <w:proofErr w:type="gramEnd"/>
      <w:r>
        <w:rPr>
          <w:rFonts w:ascii="方正仿宋_GBK" w:eastAsia="方正仿宋_GBK" w:hAnsi="方正仿宋_GBK" w:cs="方正仿宋_GBK" w:hint="eastAsia"/>
          <w:sz w:val="32"/>
          <w:szCs w:val="32"/>
        </w:rPr>
        <w:t>控发〔2017〕31号）文件精神，现将我市2019年一季度城市饮用水水龙头水质监测结果公示如下。</w:t>
      </w:r>
    </w:p>
    <w:p w:rsidR="00E40B21" w:rsidRDefault="00E40B21" w:rsidP="00E40B21">
      <w:pPr>
        <w:spacing w:line="600" w:lineRule="exact"/>
        <w:ind w:leftChars="304" w:left="638" w:firstLineChars="200" w:firstLine="640"/>
        <w:jc w:val="left"/>
        <w:rPr>
          <w:rFonts w:ascii="方正仿宋_GBK" w:eastAsia="方正仿宋_GBK" w:hAnsi="方正仿宋_GBK" w:cs="方正仿宋_GBK"/>
          <w:sz w:val="32"/>
          <w:szCs w:val="32"/>
        </w:rPr>
      </w:pPr>
    </w:p>
    <w:p w:rsidR="00E40B21" w:rsidRPr="00572BD7" w:rsidRDefault="00E40B21" w:rsidP="00E40B21">
      <w:pPr>
        <w:spacing w:line="600" w:lineRule="exact"/>
        <w:ind w:leftChars="304" w:left="1438" w:hangingChars="250" w:hanging="800"/>
        <w:jc w:val="center"/>
        <w:rPr>
          <w:rFonts w:ascii="方正仿宋_GBK" w:eastAsia="方正仿宋_GBK" w:hAnsi="方正仿宋_GBK" w:cs="方正仿宋_GBK"/>
          <w:sz w:val="32"/>
          <w:szCs w:val="32"/>
        </w:rPr>
      </w:pPr>
    </w:p>
    <w:p w:rsidR="00E40B21" w:rsidRDefault="00E40B21" w:rsidP="00E40B21">
      <w:pPr>
        <w:spacing w:line="600" w:lineRule="exact"/>
        <w:ind w:leftChars="304" w:left="1438" w:hangingChars="250" w:hanging="800"/>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曲靖市卫生</w:t>
      </w:r>
      <w:r w:rsidR="00872B21">
        <w:rPr>
          <w:rFonts w:ascii="方正仿宋_GBK" w:eastAsia="方正仿宋_GBK" w:hAnsi="方正仿宋_GBK" w:cs="方正仿宋_GBK" w:hint="eastAsia"/>
          <w:sz w:val="32"/>
          <w:szCs w:val="32"/>
        </w:rPr>
        <w:t>健康</w:t>
      </w:r>
      <w:r>
        <w:rPr>
          <w:rFonts w:ascii="方正仿宋_GBK" w:eastAsia="方正仿宋_GBK" w:hAnsi="方正仿宋_GBK" w:cs="方正仿宋_GBK" w:hint="eastAsia"/>
          <w:sz w:val="32"/>
          <w:szCs w:val="32"/>
        </w:rPr>
        <w:t>委员会</w:t>
      </w:r>
    </w:p>
    <w:p w:rsidR="00D90B51" w:rsidRDefault="00E40B21" w:rsidP="00E40B21">
      <w:pPr>
        <w:tabs>
          <w:tab w:val="left" w:pos="4111"/>
        </w:tabs>
        <w:snapToGrid w:val="0"/>
        <w:spacing w:line="570" w:lineRule="exact"/>
        <w:ind w:firstLineChars="200" w:firstLine="640"/>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2019年4月10日</w:t>
      </w:r>
    </w:p>
    <w:p w:rsidR="00E40B21" w:rsidRDefault="00E40B21" w:rsidP="00E40B21">
      <w:pPr>
        <w:tabs>
          <w:tab w:val="left" w:pos="4111"/>
        </w:tabs>
        <w:snapToGrid w:val="0"/>
        <w:spacing w:line="570" w:lineRule="exact"/>
        <w:ind w:firstLineChars="200" w:firstLine="640"/>
        <w:rPr>
          <w:rFonts w:ascii="方正仿宋_GBK" w:eastAsia="方正仿宋_GBK" w:hAnsi="方正仿宋_GBK" w:cs="方正仿宋_GBK"/>
          <w:sz w:val="32"/>
          <w:szCs w:val="32"/>
        </w:rPr>
      </w:pPr>
    </w:p>
    <w:p w:rsidR="00E40B21" w:rsidRDefault="00E40B21" w:rsidP="00E40B21">
      <w:pPr>
        <w:tabs>
          <w:tab w:val="left" w:pos="4111"/>
        </w:tabs>
        <w:snapToGrid w:val="0"/>
        <w:spacing w:line="570" w:lineRule="exact"/>
        <w:ind w:firstLineChars="200" w:firstLine="640"/>
        <w:rPr>
          <w:rFonts w:ascii="方正仿宋_GBK" w:eastAsia="方正仿宋_GBK" w:hAnsi="方正仿宋_GBK" w:cs="方正仿宋_GBK"/>
          <w:sz w:val="32"/>
          <w:szCs w:val="32"/>
        </w:rPr>
      </w:pPr>
    </w:p>
    <w:p w:rsidR="00E40B21" w:rsidRDefault="00E40B21" w:rsidP="00E40B21">
      <w:pPr>
        <w:tabs>
          <w:tab w:val="left" w:pos="4111"/>
        </w:tabs>
        <w:snapToGrid w:val="0"/>
        <w:spacing w:line="570" w:lineRule="exact"/>
        <w:ind w:firstLineChars="200" w:firstLine="640"/>
        <w:rPr>
          <w:rFonts w:ascii="方正仿宋_GBK" w:eastAsia="方正仿宋_GBK" w:hAnsi="方正仿宋_GBK" w:cs="方正仿宋_GBK"/>
          <w:sz w:val="32"/>
          <w:szCs w:val="32"/>
        </w:rPr>
      </w:pPr>
    </w:p>
    <w:p w:rsidR="00E40B21" w:rsidRDefault="00E40B21" w:rsidP="00E40B21">
      <w:pPr>
        <w:tabs>
          <w:tab w:val="left" w:pos="4111"/>
        </w:tabs>
        <w:snapToGrid w:val="0"/>
        <w:spacing w:line="570" w:lineRule="exact"/>
        <w:ind w:firstLineChars="200" w:firstLine="640"/>
        <w:rPr>
          <w:rFonts w:ascii="方正仿宋_GBK" w:eastAsia="方正仿宋_GBK" w:hAnsi="方正仿宋_GBK" w:cs="方正仿宋_GBK"/>
          <w:sz w:val="32"/>
          <w:szCs w:val="32"/>
        </w:rPr>
      </w:pPr>
    </w:p>
    <w:p w:rsidR="00E40B21" w:rsidRDefault="00E40B21" w:rsidP="00E40B21">
      <w:pPr>
        <w:tabs>
          <w:tab w:val="left" w:pos="4111"/>
        </w:tabs>
        <w:snapToGrid w:val="0"/>
        <w:spacing w:line="570" w:lineRule="exact"/>
        <w:ind w:firstLineChars="200" w:firstLine="640"/>
        <w:rPr>
          <w:rFonts w:ascii="方正仿宋_GBK" w:eastAsia="方正仿宋_GBK" w:hAnsi="方正仿宋_GBK" w:cs="方正仿宋_GBK"/>
          <w:sz w:val="32"/>
          <w:szCs w:val="32"/>
        </w:rPr>
      </w:pPr>
    </w:p>
    <w:p w:rsidR="00E40B21" w:rsidRDefault="00E40B21" w:rsidP="00E40B21">
      <w:pPr>
        <w:tabs>
          <w:tab w:val="left" w:pos="4111"/>
        </w:tabs>
        <w:snapToGrid w:val="0"/>
        <w:spacing w:line="570" w:lineRule="exact"/>
        <w:ind w:firstLineChars="200" w:firstLine="640"/>
        <w:rPr>
          <w:rFonts w:ascii="方正仿宋_GBK" w:eastAsia="方正仿宋_GBK" w:hAnsi="方正仿宋_GBK" w:cs="方正仿宋_GBK"/>
          <w:sz w:val="32"/>
          <w:szCs w:val="32"/>
        </w:rPr>
      </w:pPr>
    </w:p>
    <w:p w:rsidR="00E40B21" w:rsidRDefault="00E40B21" w:rsidP="00E40B21">
      <w:pPr>
        <w:tabs>
          <w:tab w:val="left" w:pos="4111"/>
        </w:tabs>
        <w:snapToGrid w:val="0"/>
        <w:spacing w:line="570" w:lineRule="exact"/>
        <w:ind w:firstLineChars="200" w:firstLine="640"/>
        <w:rPr>
          <w:rFonts w:ascii="宋体" w:eastAsia="方正仿宋_GBK" w:hAnsi="宋体"/>
          <w:kern w:val="0"/>
          <w:sz w:val="32"/>
          <w:szCs w:val="32"/>
        </w:rPr>
      </w:pPr>
    </w:p>
    <w:p w:rsidR="00D90B51" w:rsidRDefault="008F606D">
      <w:pPr>
        <w:tabs>
          <w:tab w:val="left" w:pos="4111"/>
        </w:tabs>
        <w:snapToGrid w:val="0"/>
        <w:spacing w:line="570" w:lineRule="exact"/>
        <w:ind w:firstLineChars="200" w:firstLine="560"/>
        <w:rPr>
          <w:rFonts w:ascii="宋体" w:eastAsia="方正仿宋_GBK" w:hAnsi="宋体"/>
          <w:kern w:val="0"/>
          <w:sz w:val="28"/>
          <w:szCs w:val="28"/>
        </w:rPr>
        <w:sectPr w:rsidR="00D90B51">
          <w:footerReference w:type="even" r:id="rId8"/>
          <w:footerReference w:type="default" r:id="rId9"/>
          <w:pgSz w:w="11906" w:h="16838"/>
          <w:pgMar w:top="2098" w:right="1474" w:bottom="1985" w:left="1588" w:header="851" w:footer="992" w:gutter="0"/>
          <w:pgNumType w:fmt="numberInDash"/>
          <w:cols w:space="720"/>
          <w:docGrid w:type="lines" w:linePitch="312"/>
        </w:sectPr>
      </w:pPr>
      <w:r>
        <w:rPr>
          <w:rFonts w:ascii="宋体" w:eastAsia="方正仿宋_GBK" w:hAnsi="宋体" w:hint="eastAsia"/>
          <w:kern w:val="0"/>
          <w:sz w:val="28"/>
          <w:szCs w:val="28"/>
        </w:rPr>
        <w:t xml:space="preserve">                   </w:t>
      </w:r>
    </w:p>
    <w:p w:rsidR="00D90B51" w:rsidRDefault="008F606D">
      <w:pPr>
        <w:tabs>
          <w:tab w:val="left" w:pos="4111"/>
        </w:tabs>
        <w:snapToGrid w:val="0"/>
        <w:spacing w:line="570" w:lineRule="exact"/>
        <w:jc w:val="center"/>
        <w:rPr>
          <w:rFonts w:ascii="方正小标宋_GBK" w:eastAsia="方正小标宋_GBK" w:hAnsi="宋体"/>
          <w:b/>
          <w:kern w:val="0"/>
          <w:sz w:val="36"/>
          <w:szCs w:val="36"/>
        </w:rPr>
      </w:pPr>
      <w:r>
        <w:rPr>
          <w:rFonts w:ascii="方正小标宋_GBK" w:eastAsia="方正小标宋_GBK" w:hAnsi="宋体" w:hint="eastAsia"/>
          <w:b/>
          <w:kern w:val="0"/>
          <w:sz w:val="36"/>
          <w:szCs w:val="36"/>
        </w:rPr>
        <w:lastRenderedPageBreak/>
        <w:t>城市水厂出厂水水质信息</w:t>
      </w:r>
    </w:p>
    <w:p w:rsidR="00D90B51" w:rsidRDefault="008F606D">
      <w:pPr>
        <w:tabs>
          <w:tab w:val="left" w:pos="4111"/>
        </w:tabs>
        <w:snapToGrid w:val="0"/>
        <w:spacing w:line="570" w:lineRule="exact"/>
        <w:jc w:val="center"/>
        <w:rPr>
          <w:rFonts w:ascii="方正楷体_GBK" w:eastAsia="方正楷体_GBK" w:hAnsi="宋体"/>
          <w:kern w:val="0"/>
          <w:sz w:val="36"/>
          <w:szCs w:val="36"/>
        </w:rPr>
      </w:pPr>
      <w:r>
        <w:rPr>
          <w:rFonts w:ascii="方正楷体_GBK" w:eastAsia="方正楷体_GBK" w:hAnsi="宋体" w:hint="eastAsia"/>
          <w:kern w:val="0"/>
          <w:sz w:val="36"/>
          <w:szCs w:val="36"/>
        </w:rPr>
        <w:t>（第</w:t>
      </w:r>
      <w:r w:rsidR="00055A96">
        <w:rPr>
          <w:rFonts w:ascii="方正楷体_GBK" w:eastAsia="方正楷体_GBK" w:hAnsi="宋体" w:hint="eastAsia"/>
          <w:kern w:val="0"/>
          <w:sz w:val="36"/>
          <w:szCs w:val="36"/>
        </w:rPr>
        <w:t>一</w:t>
      </w:r>
      <w:r>
        <w:rPr>
          <w:rFonts w:ascii="方正楷体_GBK" w:eastAsia="方正楷体_GBK" w:hAnsi="宋体" w:hint="eastAsia"/>
          <w:kern w:val="0"/>
          <w:sz w:val="36"/>
          <w:szCs w:val="36"/>
        </w:rPr>
        <w:t>季度）</w:t>
      </w:r>
    </w:p>
    <w:tbl>
      <w:tblPr>
        <w:tblW w:w="15295" w:type="dxa"/>
        <w:jc w:val="center"/>
        <w:tblLayout w:type="fixed"/>
        <w:tblLook w:val="04A0"/>
      </w:tblPr>
      <w:tblGrid>
        <w:gridCol w:w="896"/>
        <w:gridCol w:w="1333"/>
        <w:gridCol w:w="850"/>
        <w:gridCol w:w="992"/>
        <w:gridCol w:w="1359"/>
        <w:gridCol w:w="1505"/>
        <w:gridCol w:w="1505"/>
        <w:gridCol w:w="774"/>
        <w:gridCol w:w="982"/>
        <w:gridCol w:w="737"/>
        <w:gridCol w:w="905"/>
        <w:gridCol w:w="1086"/>
        <w:gridCol w:w="1185"/>
        <w:gridCol w:w="1186"/>
      </w:tblGrid>
      <w:tr w:rsidR="00D90B51">
        <w:trPr>
          <w:trHeight w:val="357"/>
          <w:jc w:val="center"/>
        </w:trPr>
        <w:tc>
          <w:tcPr>
            <w:tcW w:w="896" w:type="dxa"/>
            <w:vMerge w:val="restart"/>
            <w:tcBorders>
              <w:top w:val="single" w:sz="4" w:space="0" w:color="auto"/>
              <w:left w:val="single" w:sz="4" w:space="0" w:color="auto"/>
              <w:bottom w:val="single" w:sz="4" w:space="0" w:color="auto"/>
              <w:right w:val="single" w:sz="4" w:space="0" w:color="auto"/>
            </w:tcBorders>
            <w:vAlign w:val="center"/>
          </w:tcPr>
          <w:p w:rsidR="00D90B51" w:rsidRDefault="008F606D">
            <w:pPr>
              <w:tabs>
                <w:tab w:val="left" w:pos="4111"/>
              </w:tabs>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序号</w:t>
            </w:r>
          </w:p>
        </w:tc>
        <w:tc>
          <w:tcPr>
            <w:tcW w:w="1333" w:type="dxa"/>
            <w:vMerge w:val="restart"/>
            <w:tcBorders>
              <w:top w:val="single" w:sz="4" w:space="0" w:color="auto"/>
              <w:left w:val="single" w:sz="4" w:space="0" w:color="auto"/>
              <w:bottom w:val="single" w:sz="4" w:space="0" w:color="auto"/>
              <w:right w:val="single" w:sz="4" w:space="0" w:color="auto"/>
            </w:tcBorders>
            <w:vAlign w:val="center"/>
          </w:tcPr>
          <w:p w:rsidR="00D90B51" w:rsidRDefault="008F606D">
            <w:pPr>
              <w:tabs>
                <w:tab w:val="left" w:pos="4111"/>
              </w:tabs>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水</w:t>
            </w:r>
            <w:r>
              <w:rPr>
                <w:rFonts w:ascii="宋体" w:eastAsia="方正仿宋_GBK" w:hAnsi="宋体" w:cs="Tahoma" w:hint="eastAsia"/>
                <w:color w:val="000000"/>
                <w:kern w:val="0"/>
                <w:szCs w:val="21"/>
              </w:rPr>
              <w:t xml:space="preserve"> </w:t>
            </w:r>
            <w:r>
              <w:rPr>
                <w:rFonts w:ascii="宋体" w:eastAsia="方正仿宋_GBK" w:hAnsi="宋体" w:cs="Tahoma" w:hint="eastAsia"/>
                <w:color w:val="000000"/>
                <w:kern w:val="0"/>
                <w:szCs w:val="21"/>
              </w:rPr>
              <w:t>厂</w:t>
            </w:r>
            <w:r>
              <w:rPr>
                <w:rFonts w:ascii="宋体" w:eastAsia="方正仿宋_GBK" w:hAnsi="宋体" w:cs="Tahoma" w:hint="eastAsia"/>
                <w:color w:val="000000"/>
                <w:kern w:val="0"/>
                <w:szCs w:val="21"/>
              </w:rPr>
              <w:t xml:space="preserve"> </w:t>
            </w:r>
            <w:r>
              <w:rPr>
                <w:rFonts w:ascii="宋体" w:eastAsia="方正仿宋_GBK" w:hAnsi="宋体" w:cs="Tahoma" w:hint="eastAsia"/>
                <w:color w:val="000000"/>
                <w:kern w:val="0"/>
                <w:szCs w:val="21"/>
              </w:rPr>
              <w:t>名</w:t>
            </w:r>
            <w:r>
              <w:rPr>
                <w:rFonts w:ascii="宋体" w:eastAsia="方正仿宋_GBK" w:hAnsi="宋体" w:cs="Tahoma" w:hint="eastAsia"/>
                <w:color w:val="000000"/>
                <w:kern w:val="0"/>
                <w:szCs w:val="21"/>
              </w:rPr>
              <w:t xml:space="preserve"> </w:t>
            </w:r>
            <w:r>
              <w:rPr>
                <w:rFonts w:ascii="宋体" w:eastAsia="方正仿宋_GBK" w:hAnsi="宋体" w:cs="Tahoma" w:hint="eastAsia"/>
                <w:color w:val="000000"/>
                <w:kern w:val="0"/>
                <w:szCs w:val="21"/>
              </w:rPr>
              <w:t>称</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D90B51" w:rsidRDefault="008F606D">
            <w:pPr>
              <w:tabs>
                <w:tab w:val="left" w:pos="4111"/>
              </w:tabs>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采样时间</w:t>
            </w:r>
          </w:p>
        </w:tc>
        <w:tc>
          <w:tcPr>
            <w:tcW w:w="12216" w:type="dxa"/>
            <w:gridSpan w:val="11"/>
            <w:tcBorders>
              <w:top w:val="single" w:sz="8" w:space="0" w:color="auto"/>
              <w:left w:val="single" w:sz="4" w:space="0" w:color="auto"/>
              <w:bottom w:val="single" w:sz="8" w:space="0" w:color="auto"/>
              <w:right w:val="single" w:sz="4" w:space="0" w:color="auto"/>
            </w:tcBorders>
            <w:vAlign w:val="center"/>
          </w:tcPr>
          <w:p w:rsidR="00D90B51" w:rsidRDefault="008F606D">
            <w:pPr>
              <w:tabs>
                <w:tab w:val="left" w:pos="4111"/>
              </w:tabs>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监</w:t>
            </w:r>
            <w:r>
              <w:rPr>
                <w:rFonts w:ascii="宋体" w:eastAsia="方正仿宋_GBK" w:hAnsi="宋体" w:cs="Tahoma" w:hint="eastAsia"/>
                <w:color w:val="000000"/>
                <w:kern w:val="0"/>
                <w:szCs w:val="21"/>
              </w:rPr>
              <w:t xml:space="preserve"> </w:t>
            </w:r>
            <w:r>
              <w:rPr>
                <w:rFonts w:ascii="宋体" w:eastAsia="方正仿宋_GBK" w:hAnsi="宋体" w:cs="Tahoma" w:hint="eastAsia"/>
                <w:color w:val="000000"/>
                <w:kern w:val="0"/>
                <w:szCs w:val="21"/>
              </w:rPr>
              <w:t>测</w:t>
            </w:r>
            <w:r>
              <w:rPr>
                <w:rFonts w:ascii="宋体" w:eastAsia="方正仿宋_GBK" w:hAnsi="宋体" w:cs="Tahoma" w:hint="eastAsia"/>
                <w:color w:val="000000"/>
                <w:kern w:val="0"/>
                <w:szCs w:val="21"/>
              </w:rPr>
              <w:t xml:space="preserve"> </w:t>
            </w:r>
            <w:r>
              <w:rPr>
                <w:rFonts w:ascii="宋体" w:eastAsia="方正仿宋_GBK" w:hAnsi="宋体" w:cs="Tahoma" w:hint="eastAsia"/>
                <w:color w:val="000000"/>
                <w:kern w:val="0"/>
                <w:szCs w:val="21"/>
              </w:rPr>
              <w:t>指</w:t>
            </w:r>
            <w:r>
              <w:rPr>
                <w:rFonts w:ascii="宋体" w:eastAsia="方正仿宋_GBK" w:hAnsi="宋体" w:cs="Tahoma" w:hint="eastAsia"/>
                <w:color w:val="000000"/>
                <w:kern w:val="0"/>
                <w:szCs w:val="21"/>
              </w:rPr>
              <w:t xml:space="preserve"> </w:t>
            </w:r>
            <w:r>
              <w:rPr>
                <w:rFonts w:ascii="宋体" w:eastAsia="方正仿宋_GBK" w:hAnsi="宋体" w:cs="Tahoma" w:hint="eastAsia"/>
                <w:color w:val="000000"/>
                <w:kern w:val="0"/>
                <w:szCs w:val="21"/>
              </w:rPr>
              <w:t>标</w:t>
            </w:r>
          </w:p>
        </w:tc>
      </w:tr>
      <w:tr w:rsidR="00D90B51">
        <w:trPr>
          <w:trHeight w:val="405"/>
          <w:jc w:val="center"/>
        </w:trPr>
        <w:tc>
          <w:tcPr>
            <w:tcW w:w="896" w:type="dxa"/>
            <w:vMerge/>
            <w:tcBorders>
              <w:top w:val="single" w:sz="4" w:space="0" w:color="auto"/>
              <w:left w:val="single" w:sz="4" w:space="0" w:color="auto"/>
              <w:bottom w:val="single" w:sz="4" w:space="0" w:color="auto"/>
              <w:right w:val="single" w:sz="4" w:space="0" w:color="auto"/>
            </w:tcBorders>
            <w:vAlign w:val="center"/>
          </w:tcPr>
          <w:p w:rsidR="00D90B51" w:rsidRDefault="00D90B51">
            <w:pPr>
              <w:tabs>
                <w:tab w:val="left" w:pos="4111"/>
              </w:tabs>
              <w:snapToGrid w:val="0"/>
              <w:spacing w:line="300" w:lineRule="exact"/>
              <w:jc w:val="center"/>
              <w:rPr>
                <w:rFonts w:ascii="宋体" w:eastAsia="方正仿宋_GBK" w:hAnsi="宋体" w:cs="Tahoma"/>
                <w:color w:val="000000"/>
                <w:kern w:val="0"/>
                <w:szCs w:val="21"/>
              </w:rPr>
            </w:pPr>
          </w:p>
        </w:tc>
        <w:tc>
          <w:tcPr>
            <w:tcW w:w="1333" w:type="dxa"/>
            <w:vMerge/>
            <w:tcBorders>
              <w:top w:val="single" w:sz="4" w:space="0" w:color="auto"/>
              <w:left w:val="single" w:sz="4" w:space="0" w:color="auto"/>
              <w:bottom w:val="single" w:sz="4" w:space="0" w:color="auto"/>
              <w:right w:val="single" w:sz="4" w:space="0" w:color="auto"/>
            </w:tcBorders>
            <w:vAlign w:val="center"/>
          </w:tcPr>
          <w:p w:rsidR="00D90B51" w:rsidRDefault="00D90B51">
            <w:pPr>
              <w:tabs>
                <w:tab w:val="left" w:pos="4111"/>
              </w:tabs>
              <w:snapToGrid w:val="0"/>
              <w:spacing w:line="300" w:lineRule="exact"/>
              <w:jc w:val="center"/>
              <w:rPr>
                <w:rFonts w:ascii="宋体" w:eastAsia="方正仿宋_GBK" w:hAnsi="宋体" w:cs="Tahoma"/>
                <w:color w:val="000000"/>
                <w:kern w:val="0"/>
                <w:szCs w:val="21"/>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D90B51" w:rsidRDefault="00D90B51">
            <w:pPr>
              <w:tabs>
                <w:tab w:val="left" w:pos="4111"/>
              </w:tabs>
              <w:snapToGrid w:val="0"/>
              <w:spacing w:line="300" w:lineRule="exact"/>
              <w:jc w:val="center"/>
              <w:rPr>
                <w:rFonts w:ascii="宋体" w:eastAsia="方正仿宋_GBK" w:hAnsi="宋体" w:cs="Tahoma"/>
                <w:color w:val="000000"/>
                <w:kern w:val="0"/>
                <w:szCs w:val="21"/>
              </w:rPr>
            </w:pPr>
          </w:p>
        </w:tc>
        <w:tc>
          <w:tcPr>
            <w:tcW w:w="992" w:type="dxa"/>
            <w:vMerge w:val="restart"/>
            <w:tcBorders>
              <w:top w:val="nil"/>
              <w:left w:val="single" w:sz="4" w:space="0" w:color="auto"/>
              <w:bottom w:val="single" w:sz="8" w:space="0" w:color="auto"/>
              <w:right w:val="single" w:sz="8" w:space="0" w:color="auto"/>
            </w:tcBorders>
            <w:vAlign w:val="center"/>
          </w:tcPr>
          <w:p w:rsidR="00D90B51" w:rsidRDefault="008F606D">
            <w:pPr>
              <w:tabs>
                <w:tab w:val="left" w:pos="4111"/>
              </w:tabs>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菌落总数（</w:t>
            </w:r>
            <w:r>
              <w:rPr>
                <w:rFonts w:ascii="宋体" w:eastAsia="方正仿宋_GBK" w:hAnsi="宋体" w:cs="Tahoma" w:hint="eastAsia"/>
                <w:color w:val="000000"/>
                <w:kern w:val="0"/>
                <w:szCs w:val="21"/>
              </w:rPr>
              <w:t>CFU/mL</w:t>
            </w:r>
            <w:r>
              <w:rPr>
                <w:rFonts w:ascii="宋体" w:eastAsia="方正仿宋_GBK" w:hAnsi="宋体" w:cs="Tahoma" w:hint="eastAsia"/>
                <w:color w:val="000000"/>
                <w:kern w:val="0"/>
                <w:szCs w:val="21"/>
              </w:rPr>
              <w:t>）</w:t>
            </w:r>
          </w:p>
        </w:tc>
        <w:tc>
          <w:tcPr>
            <w:tcW w:w="1359" w:type="dxa"/>
            <w:vMerge w:val="restart"/>
            <w:tcBorders>
              <w:top w:val="nil"/>
              <w:left w:val="nil"/>
              <w:bottom w:val="single" w:sz="8" w:space="0" w:color="auto"/>
              <w:right w:val="single" w:sz="8" w:space="0" w:color="auto"/>
            </w:tcBorders>
            <w:vAlign w:val="center"/>
          </w:tcPr>
          <w:p w:rsidR="00D90B51" w:rsidRDefault="008F606D">
            <w:pPr>
              <w:tabs>
                <w:tab w:val="left" w:pos="4111"/>
              </w:tabs>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总大肠菌群（</w:t>
            </w:r>
            <w:r>
              <w:rPr>
                <w:rFonts w:ascii="宋体" w:eastAsia="方正仿宋_GBK" w:hAnsi="宋体" w:cs="Tahoma" w:hint="eastAsia"/>
                <w:color w:val="000000"/>
                <w:kern w:val="0"/>
                <w:szCs w:val="21"/>
              </w:rPr>
              <w:t>MPN/100mL</w:t>
            </w:r>
            <w:r>
              <w:rPr>
                <w:rFonts w:ascii="宋体" w:eastAsia="方正仿宋_GBK" w:hAnsi="宋体" w:cs="Tahoma" w:hint="eastAsia"/>
                <w:color w:val="000000"/>
                <w:kern w:val="0"/>
                <w:szCs w:val="21"/>
              </w:rPr>
              <w:t>或</w:t>
            </w:r>
            <w:r>
              <w:rPr>
                <w:rFonts w:ascii="宋体" w:eastAsia="方正仿宋_GBK" w:hAnsi="宋体" w:cs="Tahoma" w:hint="eastAsia"/>
                <w:color w:val="000000"/>
                <w:kern w:val="0"/>
                <w:szCs w:val="21"/>
              </w:rPr>
              <w:t>CFU/100mL</w:t>
            </w:r>
            <w:r>
              <w:rPr>
                <w:rFonts w:ascii="宋体" w:eastAsia="方正仿宋_GBK" w:hAnsi="宋体" w:cs="Tahoma" w:hint="eastAsia"/>
                <w:color w:val="000000"/>
                <w:kern w:val="0"/>
                <w:szCs w:val="21"/>
              </w:rPr>
              <w:t>）</w:t>
            </w:r>
          </w:p>
        </w:tc>
        <w:tc>
          <w:tcPr>
            <w:tcW w:w="1505" w:type="dxa"/>
            <w:vMerge w:val="restart"/>
            <w:tcBorders>
              <w:top w:val="nil"/>
              <w:left w:val="nil"/>
              <w:bottom w:val="single" w:sz="8" w:space="0" w:color="auto"/>
              <w:right w:val="single" w:sz="8" w:space="0" w:color="auto"/>
            </w:tcBorders>
            <w:vAlign w:val="center"/>
          </w:tcPr>
          <w:p w:rsidR="00D90B51" w:rsidRDefault="008F606D">
            <w:pPr>
              <w:tabs>
                <w:tab w:val="left" w:pos="4111"/>
              </w:tabs>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大肠埃希氏菌（</w:t>
            </w:r>
            <w:r>
              <w:rPr>
                <w:rFonts w:ascii="宋体" w:eastAsia="方正仿宋_GBK" w:hAnsi="宋体" w:cs="Tahoma" w:hint="eastAsia"/>
                <w:color w:val="000000"/>
                <w:kern w:val="0"/>
                <w:szCs w:val="21"/>
              </w:rPr>
              <w:t>MPN/100mL</w:t>
            </w:r>
            <w:r>
              <w:rPr>
                <w:rFonts w:ascii="宋体" w:eastAsia="方正仿宋_GBK" w:hAnsi="宋体" w:cs="Tahoma" w:hint="eastAsia"/>
                <w:color w:val="000000"/>
                <w:kern w:val="0"/>
                <w:szCs w:val="21"/>
              </w:rPr>
              <w:t>或</w:t>
            </w:r>
            <w:r>
              <w:rPr>
                <w:rFonts w:ascii="宋体" w:eastAsia="方正仿宋_GBK" w:hAnsi="宋体" w:cs="Tahoma" w:hint="eastAsia"/>
                <w:color w:val="000000"/>
                <w:kern w:val="0"/>
                <w:szCs w:val="21"/>
              </w:rPr>
              <w:t>CFU/100mL</w:t>
            </w:r>
            <w:r>
              <w:rPr>
                <w:rFonts w:ascii="宋体" w:eastAsia="方正仿宋_GBK" w:hAnsi="宋体" w:cs="Tahoma" w:hint="eastAsia"/>
                <w:color w:val="000000"/>
                <w:kern w:val="0"/>
                <w:szCs w:val="21"/>
              </w:rPr>
              <w:t>）</w:t>
            </w:r>
          </w:p>
        </w:tc>
        <w:tc>
          <w:tcPr>
            <w:tcW w:w="1505" w:type="dxa"/>
            <w:vMerge w:val="restart"/>
            <w:tcBorders>
              <w:top w:val="nil"/>
              <w:left w:val="nil"/>
              <w:bottom w:val="single" w:sz="8" w:space="0" w:color="auto"/>
              <w:right w:val="single" w:sz="8" w:space="0" w:color="auto"/>
            </w:tcBorders>
            <w:vAlign w:val="center"/>
          </w:tcPr>
          <w:p w:rsidR="00D90B51" w:rsidRDefault="008F606D">
            <w:pPr>
              <w:tabs>
                <w:tab w:val="left" w:pos="4111"/>
              </w:tabs>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耐热大肠菌群（</w:t>
            </w:r>
            <w:r>
              <w:rPr>
                <w:rFonts w:ascii="宋体" w:eastAsia="方正仿宋_GBK" w:hAnsi="宋体" w:cs="Tahoma" w:hint="eastAsia"/>
                <w:color w:val="000000"/>
                <w:kern w:val="0"/>
                <w:szCs w:val="21"/>
              </w:rPr>
              <w:t>MPN/100mL</w:t>
            </w:r>
            <w:r>
              <w:rPr>
                <w:rFonts w:ascii="宋体" w:eastAsia="方正仿宋_GBK" w:hAnsi="宋体" w:cs="Tahoma" w:hint="eastAsia"/>
                <w:color w:val="000000"/>
                <w:kern w:val="0"/>
                <w:szCs w:val="21"/>
              </w:rPr>
              <w:t>或</w:t>
            </w:r>
            <w:r>
              <w:rPr>
                <w:rFonts w:ascii="宋体" w:eastAsia="方正仿宋_GBK" w:hAnsi="宋体" w:cs="Tahoma" w:hint="eastAsia"/>
                <w:color w:val="000000"/>
                <w:kern w:val="0"/>
                <w:szCs w:val="21"/>
              </w:rPr>
              <w:t>CFU/100mL</w:t>
            </w:r>
            <w:r>
              <w:rPr>
                <w:rFonts w:ascii="宋体" w:eastAsia="方正仿宋_GBK" w:hAnsi="宋体" w:cs="Tahoma" w:hint="eastAsia"/>
                <w:color w:val="000000"/>
                <w:kern w:val="0"/>
                <w:szCs w:val="21"/>
              </w:rPr>
              <w:t>）</w:t>
            </w:r>
          </w:p>
        </w:tc>
        <w:tc>
          <w:tcPr>
            <w:tcW w:w="774" w:type="dxa"/>
            <w:vMerge w:val="restart"/>
            <w:tcBorders>
              <w:top w:val="nil"/>
              <w:left w:val="nil"/>
              <w:bottom w:val="single" w:sz="8" w:space="0" w:color="auto"/>
              <w:right w:val="single" w:sz="8" w:space="0" w:color="auto"/>
            </w:tcBorders>
            <w:vAlign w:val="center"/>
          </w:tcPr>
          <w:p w:rsidR="00D90B51" w:rsidRDefault="008F606D">
            <w:pPr>
              <w:tabs>
                <w:tab w:val="left" w:pos="4111"/>
              </w:tabs>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色度（铂钴色度单位）</w:t>
            </w:r>
          </w:p>
        </w:tc>
        <w:tc>
          <w:tcPr>
            <w:tcW w:w="982" w:type="dxa"/>
            <w:vMerge w:val="restart"/>
            <w:tcBorders>
              <w:top w:val="nil"/>
              <w:left w:val="nil"/>
              <w:bottom w:val="single" w:sz="8" w:space="0" w:color="auto"/>
              <w:right w:val="single" w:sz="8" w:space="0" w:color="auto"/>
            </w:tcBorders>
            <w:vAlign w:val="center"/>
          </w:tcPr>
          <w:p w:rsidR="00D90B51" w:rsidRDefault="008F606D">
            <w:pPr>
              <w:tabs>
                <w:tab w:val="left" w:pos="4111"/>
              </w:tabs>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浑浊度（</w:t>
            </w:r>
            <w:r>
              <w:rPr>
                <w:rFonts w:ascii="宋体" w:eastAsia="方正仿宋_GBK" w:hAnsi="宋体" w:cs="Tahoma" w:hint="eastAsia"/>
                <w:color w:val="000000"/>
                <w:kern w:val="0"/>
                <w:szCs w:val="21"/>
              </w:rPr>
              <w:t>NTU-</w:t>
            </w:r>
            <w:r>
              <w:rPr>
                <w:rFonts w:ascii="宋体" w:eastAsia="方正仿宋_GBK" w:hAnsi="宋体" w:cs="Tahoma" w:hint="eastAsia"/>
                <w:color w:val="000000"/>
                <w:kern w:val="0"/>
                <w:szCs w:val="21"/>
              </w:rPr>
              <w:t>散射浊度单位）</w:t>
            </w:r>
          </w:p>
        </w:tc>
        <w:tc>
          <w:tcPr>
            <w:tcW w:w="737" w:type="dxa"/>
            <w:vMerge w:val="restart"/>
            <w:tcBorders>
              <w:top w:val="nil"/>
              <w:left w:val="nil"/>
              <w:bottom w:val="single" w:sz="8" w:space="0" w:color="auto"/>
              <w:right w:val="single" w:sz="8" w:space="0" w:color="auto"/>
            </w:tcBorders>
            <w:vAlign w:val="center"/>
          </w:tcPr>
          <w:p w:rsidR="00D90B51" w:rsidRDefault="008F606D">
            <w:pPr>
              <w:tabs>
                <w:tab w:val="left" w:pos="4111"/>
              </w:tabs>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臭和</w:t>
            </w:r>
            <w:proofErr w:type="gramStart"/>
            <w:r>
              <w:rPr>
                <w:rFonts w:ascii="宋体" w:eastAsia="方正仿宋_GBK" w:hAnsi="宋体" w:cs="Tahoma" w:hint="eastAsia"/>
                <w:color w:val="000000"/>
                <w:kern w:val="0"/>
                <w:szCs w:val="21"/>
              </w:rPr>
              <w:t>味</w:t>
            </w:r>
            <w:proofErr w:type="gramEnd"/>
          </w:p>
        </w:tc>
        <w:tc>
          <w:tcPr>
            <w:tcW w:w="905" w:type="dxa"/>
            <w:vMerge w:val="restart"/>
            <w:tcBorders>
              <w:top w:val="nil"/>
              <w:left w:val="nil"/>
              <w:bottom w:val="single" w:sz="8" w:space="0" w:color="auto"/>
              <w:right w:val="single" w:sz="8" w:space="0" w:color="auto"/>
            </w:tcBorders>
            <w:vAlign w:val="center"/>
          </w:tcPr>
          <w:p w:rsidR="00D90B51" w:rsidRDefault="008F606D">
            <w:pPr>
              <w:tabs>
                <w:tab w:val="left" w:pos="4111"/>
              </w:tabs>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肉眼可见物</w:t>
            </w:r>
          </w:p>
        </w:tc>
        <w:tc>
          <w:tcPr>
            <w:tcW w:w="1086" w:type="dxa"/>
            <w:vMerge w:val="restart"/>
            <w:tcBorders>
              <w:top w:val="nil"/>
              <w:left w:val="nil"/>
              <w:bottom w:val="single" w:sz="8" w:space="0" w:color="auto"/>
              <w:right w:val="single" w:sz="8" w:space="0" w:color="auto"/>
            </w:tcBorders>
            <w:vAlign w:val="center"/>
          </w:tcPr>
          <w:p w:rsidR="00D90B51" w:rsidRDefault="008F606D">
            <w:pPr>
              <w:tabs>
                <w:tab w:val="left" w:pos="4111"/>
              </w:tabs>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耗氧量（</w:t>
            </w:r>
            <w:proofErr w:type="spellStart"/>
            <w:r>
              <w:rPr>
                <w:rFonts w:ascii="宋体" w:eastAsia="方正仿宋_GBK" w:hAnsi="宋体" w:cs="Tahoma" w:hint="eastAsia"/>
                <w:color w:val="000000"/>
                <w:kern w:val="0"/>
                <w:szCs w:val="21"/>
              </w:rPr>
              <w:t>CODMn</w:t>
            </w:r>
            <w:proofErr w:type="spellEnd"/>
            <w:r>
              <w:rPr>
                <w:rFonts w:ascii="宋体" w:eastAsia="方正仿宋_GBK" w:hAnsi="宋体" w:cs="Tahoma" w:hint="eastAsia"/>
                <w:color w:val="000000"/>
                <w:kern w:val="0"/>
                <w:szCs w:val="21"/>
              </w:rPr>
              <w:t>法，以</w:t>
            </w:r>
            <w:r>
              <w:rPr>
                <w:rFonts w:ascii="宋体" w:eastAsia="方正仿宋_GBK" w:hAnsi="宋体" w:cs="Tahoma" w:hint="eastAsia"/>
                <w:color w:val="000000"/>
                <w:kern w:val="0"/>
                <w:szCs w:val="21"/>
              </w:rPr>
              <w:t>O</w:t>
            </w:r>
            <w:r>
              <w:rPr>
                <w:rFonts w:ascii="宋体" w:eastAsia="方正仿宋_GBK" w:hAnsi="宋体" w:cs="Tahoma" w:hint="eastAsia"/>
                <w:color w:val="000000"/>
                <w:kern w:val="0"/>
                <w:szCs w:val="21"/>
                <w:vertAlign w:val="subscript"/>
              </w:rPr>
              <w:t>2</w:t>
            </w:r>
            <w:r>
              <w:rPr>
                <w:rFonts w:ascii="宋体" w:eastAsia="方正仿宋_GBK" w:hAnsi="宋体" w:cs="Tahoma" w:hint="eastAsia"/>
                <w:color w:val="000000"/>
                <w:kern w:val="0"/>
                <w:szCs w:val="21"/>
              </w:rPr>
              <w:t>计，</w:t>
            </w:r>
            <w:r>
              <w:rPr>
                <w:rFonts w:ascii="宋体" w:eastAsia="方正仿宋_GBK" w:hAnsi="宋体" w:cs="Tahoma" w:hint="eastAsia"/>
                <w:color w:val="000000"/>
                <w:kern w:val="0"/>
                <w:szCs w:val="21"/>
              </w:rPr>
              <w:t>mg/L</w:t>
            </w:r>
            <w:r>
              <w:rPr>
                <w:rFonts w:ascii="宋体" w:eastAsia="方正仿宋_GBK" w:hAnsi="宋体" w:cs="Tahoma" w:hint="eastAsia"/>
                <w:color w:val="000000"/>
                <w:kern w:val="0"/>
                <w:szCs w:val="21"/>
              </w:rPr>
              <w:t>）</w:t>
            </w:r>
          </w:p>
        </w:tc>
        <w:tc>
          <w:tcPr>
            <w:tcW w:w="2371" w:type="dxa"/>
            <w:gridSpan w:val="2"/>
            <w:tcBorders>
              <w:top w:val="single" w:sz="4" w:space="0" w:color="auto"/>
              <w:left w:val="nil"/>
              <w:bottom w:val="single" w:sz="4" w:space="0" w:color="auto"/>
              <w:right w:val="single" w:sz="4" w:space="0" w:color="auto"/>
            </w:tcBorders>
            <w:vAlign w:val="center"/>
          </w:tcPr>
          <w:p w:rsidR="00D90B51" w:rsidRDefault="008F606D">
            <w:pPr>
              <w:tabs>
                <w:tab w:val="left" w:pos="4111"/>
              </w:tabs>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消毒剂余量</w:t>
            </w:r>
          </w:p>
        </w:tc>
      </w:tr>
      <w:tr w:rsidR="0013644B" w:rsidTr="0013644B">
        <w:trPr>
          <w:trHeight w:val="791"/>
          <w:jc w:val="center"/>
        </w:trPr>
        <w:tc>
          <w:tcPr>
            <w:tcW w:w="896" w:type="dxa"/>
            <w:vMerge/>
            <w:tcBorders>
              <w:top w:val="single" w:sz="4" w:space="0" w:color="auto"/>
              <w:left w:val="single" w:sz="4" w:space="0" w:color="auto"/>
              <w:bottom w:val="single" w:sz="4" w:space="0" w:color="auto"/>
              <w:right w:val="single" w:sz="4" w:space="0" w:color="auto"/>
            </w:tcBorders>
            <w:vAlign w:val="center"/>
          </w:tcPr>
          <w:p w:rsidR="0013644B" w:rsidRDefault="0013644B">
            <w:pPr>
              <w:tabs>
                <w:tab w:val="left" w:pos="4111"/>
              </w:tabs>
              <w:snapToGrid w:val="0"/>
              <w:spacing w:line="300" w:lineRule="exact"/>
              <w:jc w:val="center"/>
              <w:rPr>
                <w:rFonts w:ascii="宋体" w:eastAsia="方正仿宋_GBK" w:hAnsi="宋体" w:cs="Tahoma"/>
                <w:color w:val="000000"/>
                <w:kern w:val="0"/>
                <w:szCs w:val="21"/>
              </w:rPr>
            </w:pPr>
          </w:p>
        </w:tc>
        <w:tc>
          <w:tcPr>
            <w:tcW w:w="1333" w:type="dxa"/>
            <w:vMerge/>
            <w:tcBorders>
              <w:top w:val="single" w:sz="4" w:space="0" w:color="auto"/>
              <w:left w:val="single" w:sz="4" w:space="0" w:color="auto"/>
              <w:bottom w:val="single" w:sz="4" w:space="0" w:color="auto"/>
              <w:right w:val="single" w:sz="4" w:space="0" w:color="auto"/>
            </w:tcBorders>
            <w:vAlign w:val="center"/>
          </w:tcPr>
          <w:p w:rsidR="0013644B" w:rsidRDefault="0013644B">
            <w:pPr>
              <w:tabs>
                <w:tab w:val="left" w:pos="4111"/>
              </w:tabs>
              <w:snapToGrid w:val="0"/>
              <w:spacing w:line="300" w:lineRule="exact"/>
              <w:jc w:val="center"/>
              <w:rPr>
                <w:rFonts w:ascii="宋体" w:eastAsia="方正仿宋_GBK" w:hAnsi="宋体" w:cs="Tahoma"/>
                <w:color w:val="000000"/>
                <w:kern w:val="0"/>
                <w:szCs w:val="21"/>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13644B" w:rsidRDefault="0013644B">
            <w:pPr>
              <w:tabs>
                <w:tab w:val="left" w:pos="4111"/>
              </w:tabs>
              <w:snapToGrid w:val="0"/>
              <w:spacing w:line="300" w:lineRule="exact"/>
              <w:jc w:val="center"/>
              <w:rPr>
                <w:rFonts w:ascii="宋体" w:eastAsia="方正仿宋_GBK" w:hAnsi="宋体" w:cs="Tahoma"/>
                <w:color w:val="000000"/>
                <w:kern w:val="0"/>
                <w:szCs w:val="21"/>
              </w:rPr>
            </w:pPr>
          </w:p>
        </w:tc>
        <w:tc>
          <w:tcPr>
            <w:tcW w:w="992" w:type="dxa"/>
            <w:vMerge/>
            <w:tcBorders>
              <w:top w:val="nil"/>
              <w:left w:val="single" w:sz="4" w:space="0" w:color="auto"/>
              <w:bottom w:val="single" w:sz="8" w:space="0" w:color="auto"/>
              <w:right w:val="single" w:sz="8" w:space="0" w:color="auto"/>
            </w:tcBorders>
            <w:vAlign w:val="center"/>
          </w:tcPr>
          <w:p w:rsidR="0013644B" w:rsidRDefault="0013644B">
            <w:pPr>
              <w:tabs>
                <w:tab w:val="left" w:pos="4111"/>
              </w:tabs>
              <w:snapToGrid w:val="0"/>
              <w:spacing w:line="300" w:lineRule="exact"/>
              <w:jc w:val="center"/>
              <w:rPr>
                <w:rFonts w:ascii="宋体" w:eastAsia="方正仿宋_GBK" w:hAnsi="宋体" w:cs="Tahoma"/>
                <w:color w:val="000000"/>
                <w:kern w:val="0"/>
                <w:szCs w:val="21"/>
              </w:rPr>
            </w:pPr>
          </w:p>
        </w:tc>
        <w:tc>
          <w:tcPr>
            <w:tcW w:w="1359" w:type="dxa"/>
            <w:vMerge/>
            <w:tcBorders>
              <w:top w:val="nil"/>
              <w:left w:val="nil"/>
              <w:bottom w:val="single" w:sz="8" w:space="0" w:color="auto"/>
              <w:right w:val="single" w:sz="8" w:space="0" w:color="auto"/>
            </w:tcBorders>
            <w:vAlign w:val="center"/>
          </w:tcPr>
          <w:p w:rsidR="0013644B" w:rsidRDefault="0013644B">
            <w:pPr>
              <w:tabs>
                <w:tab w:val="left" w:pos="4111"/>
              </w:tabs>
              <w:snapToGrid w:val="0"/>
              <w:spacing w:line="300" w:lineRule="exact"/>
              <w:jc w:val="center"/>
              <w:rPr>
                <w:rFonts w:ascii="宋体" w:eastAsia="方正仿宋_GBK" w:hAnsi="宋体" w:cs="Tahoma"/>
                <w:color w:val="000000"/>
                <w:kern w:val="0"/>
                <w:szCs w:val="21"/>
              </w:rPr>
            </w:pPr>
          </w:p>
        </w:tc>
        <w:tc>
          <w:tcPr>
            <w:tcW w:w="1505" w:type="dxa"/>
            <w:vMerge/>
            <w:tcBorders>
              <w:top w:val="nil"/>
              <w:left w:val="nil"/>
              <w:bottom w:val="single" w:sz="8" w:space="0" w:color="auto"/>
              <w:right w:val="single" w:sz="8" w:space="0" w:color="auto"/>
            </w:tcBorders>
            <w:vAlign w:val="center"/>
          </w:tcPr>
          <w:p w:rsidR="0013644B" w:rsidRDefault="0013644B">
            <w:pPr>
              <w:tabs>
                <w:tab w:val="left" w:pos="4111"/>
              </w:tabs>
              <w:snapToGrid w:val="0"/>
              <w:spacing w:line="300" w:lineRule="exact"/>
              <w:jc w:val="center"/>
              <w:rPr>
                <w:rFonts w:ascii="宋体" w:eastAsia="方正仿宋_GBK" w:hAnsi="宋体" w:cs="Tahoma"/>
                <w:color w:val="000000"/>
                <w:kern w:val="0"/>
                <w:szCs w:val="21"/>
              </w:rPr>
            </w:pPr>
          </w:p>
        </w:tc>
        <w:tc>
          <w:tcPr>
            <w:tcW w:w="1505" w:type="dxa"/>
            <w:vMerge/>
            <w:tcBorders>
              <w:top w:val="nil"/>
              <w:left w:val="nil"/>
              <w:bottom w:val="single" w:sz="8" w:space="0" w:color="auto"/>
              <w:right w:val="single" w:sz="8" w:space="0" w:color="auto"/>
            </w:tcBorders>
            <w:vAlign w:val="center"/>
          </w:tcPr>
          <w:p w:rsidR="0013644B" w:rsidRDefault="0013644B">
            <w:pPr>
              <w:tabs>
                <w:tab w:val="left" w:pos="4111"/>
              </w:tabs>
              <w:snapToGrid w:val="0"/>
              <w:spacing w:line="300" w:lineRule="exact"/>
              <w:jc w:val="center"/>
              <w:rPr>
                <w:rFonts w:ascii="宋体" w:eastAsia="方正仿宋_GBK" w:hAnsi="宋体" w:cs="Tahoma"/>
                <w:color w:val="000000"/>
                <w:kern w:val="0"/>
                <w:szCs w:val="21"/>
              </w:rPr>
            </w:pPr>
          </w:p>
        </w:tc>
        <w:tc>
          <w:tcPr>
            <w:tcW w:w="774" w:type="dxa"/>
            <w:vMerge/>
            <w:tcBorders>
              <w:top w:val="nil"/>
              <w:left w:val="nil"/>
              <w:bottom w:val="single" w:sz="8" w:space="0" w:color="auto"/>
              <w:right w:val="single" w:sz="8" w:space="0" w:color="auto"/>
            </w:tcBorders>
            <w:vAlign w:val="center"/>
          </w:tcPr>
          <w:p w:rsidR="0013644B" w:rsidRDefault="0013644B">
            <w:pPr>
              <w:tabs>
                <w:tab w:val="left" w:pos="4111"/>
              </w:tabs>
              <w:snapToGrid w:val="0"/>
              <w:spacing w:line="300" w:lineRule="exact"/>
              <w:jc w:val="center"/>
              <w:rPr>
                <w:rFonts w:ascii="宋体" w:eastAsia="方正仿宋_GBK" w:hAnsi="宋体" w:cs="Tahoma"/>
                <w:color w:val="000000"/>
                <w:kern w:val="0"/>
                <w:szCs w:val="21"/>
              </w:rPr>
            </w:pPr>
          </w:p>
        </w:tc>
        <w:tc>
          <w:tcPr>
            <w:tcW w:w="982" w:type="dxa"/>
            <w:vMerge/>
            <w:tcBorders>
              <w:top w:val="nil"/>
              <w:left w:val="nil"/>
              <w:bottom w:val="single" w:sz="8" w:space="0" w:color="auto"/>
              <w:right w:val="single" w:sz="8" w:space="0" w:color="auto"/>
            </w:tcBorders>
            <w:vAlign w:val="center"/>
          </w:tcPr>
          <w:p w:rsidR="0013644B" w:rsidRDefault="0013644B">
            <w:pPr>
              <w:tabs>
                <w:tab w:val="left" w:pos="4111"/>
              </w:tabs>
              <w:snapToGrid w:val="0"/>
              <w:spacing w:line="300" w:lineRule="exact"/>
              <w:jc w:val="center"/>
              <w:rPr>
                <w:rFonts w:ascii="宋体" w:eastAsia="方正仿宋_GBK" w:hAnsi="宋体" w:cs="Tahoma"/>
                <w:color w:val="000000"/>
                <w:kern w:val="0"/>
                <w:szCs w:val="21"/>
              </w:rPr>
            </w:pPr>
          </w:p>
        </w:tc>
        <w:tc>
          <w:tcPr>
            <w:tcW w:w="737" w:type="dxa"/>
            <w:vMerge/>
            <w:tcBorders>
              <w:top w:val="nil"/>
              <w:left w:val="nil"/>
              <w:bottom w:val="single" w:sz="8" w:space="0" w:color="auto"/>
              <w:right w:val="single" w:sz="8" w:space="0" w:color="auto"/>
            </w:tcBorders>
            <w:vAlign w:val="center"/>
          </w:tcPr>
          <w:p w:rsidR="0013644B" w:rsidRDefault="0013644B">
            <w:pPr>
              <w:tabs>
                <w:tab w:val="left" w:pos="4111"/>
              </w:tabs>
              <w:snapToGrid w:val="0"/>
              <w:spacing w:line="300" w:lineRule="exact"/>
              <w:jc w:val="center"/>
              <w:rPr>
                <w:rFonts w:ascii="宋体" w:eastAsia="方正仿宋_GBK" w:hAnsi="宋体" w:cs="Tahoma"/>
                <w:color w:val="000000"/>
                <w:kern w:val="0"/>
                <w:szCs w:val="21"/>
              </w:rPr>
            </w:pPr>
          </w:p>
        </w:tc>
        <w:tc>
          <w:tcPr>
            <w:tcW w:w="905" w:type="dxa"/>
            <w:vMerge/>
            <w:tcBorders>
              <w:top w:val="nil"/>
              <w:left w:val="nil"/>
              <w:bottom w:val="single" w:sz="8" w:space="0" w:color="auto"/>
              <w:right w:val="single" w:sz="8" w:space="0" w:color="auto"/>
            </w:tcBorders>
            <w:vAlign w:val="center"/>
          </w:tcPr>
          <w:p w:rsidR="0013644B" w:rsidRDefault="0013644B">
            <w:pPr>
              <w:tabs>
                <w:tab w:val="left" w:pos="4111"/>
              </w:tabs>
              <w:snapToGrid w:val="0"/>
              <w:spacing w:line="300" w:lineRule="exact"/>
              <w:jc w:val="center"/>
              <w:rPr>
                <w:rFonts w:ascii="宋体" w:eastAsia="方正仿宋_GBK" w:hAnsi="宋体" w:cs="Tahoma"/>
                <w:color w:val="000000"/>
                <w:kern w:val="0"/>
                <w:szCs w:val="21"/>
              </w:rPr>
            </w:pPr>
          </w:p>
        </w:tc>
        <w:tc>
          <w:tcPr>
            <w:tcW w:w="1086" w:type="dxa"/>
            <w:vMerge/>
            <w:tcBorders>
              <w:top w:val="nil"/>
              <w:left w:val="nil"/>
              <w:bottom w:val="single" w:sz="8" w:space="0" w:color="auto"/>
              <w:right w:val="single" w:sz="8" w:space="0" w:color="auto"/>
            </w:tcBorders>
            <w:vAlign w:val="center"/>
          </w:tcPr>
          <w:p w:rsidR="0013644B" w:rsidRDefault="0013644B">
            <w:pPr>
              <w:tabs>
                <w:tab w:val="left" w:pos="4111"/>
              </w:tabs>
              <w:snapToGrid w:val="0"/>
              <w:spacing w:line="300" w:lineRule="exact"/>
              <w:jc w:val="center"/>
              <w:rPr>
                <w:rFonts w:ascii="宋体" w:eastAsia="方正仿宋_GBK" w:hAnsi="宋体" w:cs="Tahoma"/>
                <w:color w:val="000000"/>
                <w:kern w:val="0"/>
                <w:szCs w:val="21"/>
              </w:rPr>
            </w:pPr>
          </w:p>
        </w:tc>
        <w:tc>
          <w:tcPr>
            <w:tcW w:w="1185" w:type="dxa"/>
            <w:tcBorders>
              <w:top w:val="single" w:sz="4" w:space="0" w:color="auto"/>
              <w:left w:val="nil"/>
              <w:bottom w:val="single" w:sz="8" w:space="0" w:color="auto"/>
              <w:right w:val="single" w:sz="4" w:space="0" w:color="auto"/>
            </w:tcBorders>
            <w:vAlign w:val="center"/>
          </w:tcPr>
          <w:p w:rsidR="0013644B" w:rsidRDefault="0013644B">
            <w:pPr>
              <w:tabs>
                <w:tab w:val="left" w:pos="4111"/>
              </w:tabs>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游离余氯（</w:t>
            </w:r>
            <w:r>
              <w:rPr>
                <w:rFonts w:ascii="宋体" w:eastAsia="方正仿宋_GBK" w:hAnsi="宋体" w:cs="Tahoma" w:hint="eastAsia"/>
                <w:color w:val="000000"/>
                <w:kern w:val="0"/>
                <w:szCs w:val="21"/>
              </w:rPr>
              <w:t>mg/L</w:t>
            </w:r>
            <w:r>
              <w:rPr>
                <w:rFonts w:ascii="宋体" w:eastAsia="方正仿宋_GBK" w:hAnsi="宋体" w:cs="Tahoma" w:hint="eastAsia"/>
                <w:color w:val="000000"/>
                <w:kern w:val="0"/>
                <w:szCs w:val="21"/>
              </w:rPr>
              <w:t>）</w:t>
            </w:r>
          </w:p>
        </w:tc>
        <w:tc>
          <w:tcPr>
            <w:tcW w:w="1186" w:type="dxa"/>
            <w:tcBorders>
              <w:top w:val="single" w:sz="4" w:space="0" w:color="auto"/>
              <w:left w:val="nil"/>
              <w:bottom w:val="single" w:sz="8" w:space="0" w:color="auto"/>
              <w:right w:val="single" w:sz="4" w:space="0" w:color="auto"/>
            </w:tcBorders>
            <w:vAlign w:val="center"/>
          </w:tcPr>
          <w:p w:rsidR="0013644B" w:rsidRDefault="0013644B" w:rsidP="0013644B">
            <w:pPr>
              <w:tabs>
                <w:tab w:val="left" w:pos="4111"/>
              </w:tabs>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二氧化氯（</w:t>
            </w:r>
            <w:r>
              <w:rPr>
                <w:rFonts w:ascii="宋体" w:eastAsia="方正仿宋_GBK" w:hAnsi="宋体" w:cs="Tahoma" w:hint="eastAsia"/>
                <w:color w:val="000000"/>
                <w:kern w:val="0"/>
                <w:szCs w:val="21"/>
              </w:rPr>
              <w:t>mg/L</w:t>
            </w:r>
            <w:r>
              <w:rPr>
                <w:rFonts w:ascii="宋体" w:eastAsia="方正仿宋_GBK" w:hAnsi="宋体" w:cs="Tahoma" w:hint="eastAsia"/>
                <w:color w:val="000000"/>
                <w:kern w:val="0"/>
                <w:szCs w:val="21"/>
              </w:rPr>
              <w:t>）</w:t>
            </w:r>
          </w:p>
        </w:tc>
      </w:tr>
      <w:tr w:rsidR="0013644B" w:rsidTr="0013644B">
        <w:trPr>
          <w:trHeight w:val="944"/>
          <w:jc w:val="center"/>
        </w:trPr>
        <w:tc>
          <w:tcPr>
            <w:tcW w:w="3079" w:type="dxa"/>
            <w:gridSpan w:val="3"/>
            <w:tcBorders>
              <w:top w:val="single" w:sz="4" w:space="0" w:color="auto"/>
              <w:left w:val="single" w:sz="8" w:space="0" w:color="auto"/>
              <w:bottom w:val="single" w:sz="8" w:space="0" w:color="auto"/>
              <w:right w:val="single" w:sz="8" w:space="0" w:color="auto"/>
            </w:tcBorders>
            <w:shd w:val="clear" w:color="auto" w:fill="D8D8D8"/>
            <w:vAlign w:val="center"/>
          </w:tcPr>
          <w:p w:rsidR="0013644B" w:rsidRDefault="0013644B">
            <w:pPr>
              <w:tabs>
                <w:tab w:val="left" w:pos="4111"/>
              </w:tabs>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《生活饮用水卫生标准》（</w:t>
            </w:r>
            <w:r>
              <w:rPr>
                <w:rFonts w:ascii="宋体" w:eastAsia="方正仿宋_GBK" w:hAnsi="宋体" w:cs="Tahoma" w:hint="eastAsia"/>
                <w:color w:val="000000"/>
                <w:kern w:val="0"/>
                <w:szCs w:val="21"/>
              </w:rPr>
              <w:t>GB5749-2006</w:t>
            </w:r>
            <w:r>
              <w:rPr>
                <w:rFonts w:ascii="宋体" w:eastAsia="方正仿宋_GBK" w:hAnsi="宋体" w:cs="Tahoma" w:hint="eastAsia"/>
                <w:color w:val="000000"/>
                <w:kern w:val="0"/>
                <w:szCs w:val="21"/>
              </w:rPr>
              <w:t>）指标限值</w:t>
            </w:r>
          </w:p>
        </w:tc>
        <w:tc>
          <w:tcPr>
            <w:tcW w:w="992" w:type="dxa"/>
            <w:tcBorders>
              <w:top w:val="nil"/>
              <w:left w:val="nil"/>
              <w:bottom w:val="single" w:sz="8" w:space="0" w:color="auto"/>
              <w:right w:val="single" w:sz="8" w:space="0" w:color="auto"/>
            </w:tcBorders>
            <w:shd w:val="clear" w:color="auto" w:fill="D8D8D8"/>
            <w:vAlign w:val="center"/>
          </w:tcPr>
          <w:p w:rsidR="0013644B" w:rsidRDefault="0013644B">
            <w:pPr>
              <w:tabs>
                <w:tab w:val="left" w:pos="4111"/>
              </w:tabs>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w:t>
            </w:r>
            <w:r>
              <w:rPr>
                <w:rFonts w:ascii="宋体" w:eastAsia="方正仿宋_GBK" w:hAnsi="宋体" w:cs="Tahoma" w:hint="eastAsia"/>
                <w:color w:val="000000"/>
                <w:kern w:val="0"/>
                <w:szCs w:val="21"/>
              </w:rPr>
              <w:t>100</w:t>
            </w:r>
          </w:p>
        </w:tc>
        <w:tc>
          <w:tcPr>
            <w:tcW w:w="1359" w:type="dxa"/>
            <w:tcBorders>
              <w:top w:val="nil"/>
              <w:left w:val="nil"/>
              <w:bottom w:val="single" w:sz="8" w:space="0" w:color="auto"/>
              <w:right w:val="single" w:sz="8" w:space="0" w:color="auto"/>
            </w:tcBorders>
            <w:shd w:val="clear" w:color="auto" w:fill="D8D8D8"/>
            <w:vAlign w:val="center"/>
          </w:tcPr>
          <w:p w:rsidR="0013644B" w:rsidRDefault="0013644B">
            <w:pPr>
              <w:tabs>
                <w:tab w:val="left" w:pos="4111"/>
              </w:tabs>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不得检出</w:t>
            </w:r>
          </w:p>
        </w:tc>
        <w:tc>
          <w:tcPr>
            <w:tcW w:w="1505" w:type="dxa"/>
            <w:tcBorders>
              <w:top w:val="nil"/>
              <w:left w:val="nil"/>
              <w:bottom w:val="single" w:sz="8" w:space="0" w:color="auto"/>
              <w:right w:val="single" w:sz="8" w:space="0" w:color="auto"/>
            </w:tcBorders>
            <w:shd w:val="clear" w:color="auto" w:fill="D8D8D8"/>
            <w:vAlign w:val="center"/>
          </w:tcPr>
          <w:p w:rsidR="0013644B" w:rsidRDefault="0013644B">
            <w:pPr>
              <w:tabs>
                <w:tab w:val="left" w:pos="4111"/>
              </w:tabs>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不得检出</w:t>
            </w:r>
          </w:p>
        </w:tc>
        <w:tc>
          <w:tcPr>
            <w:tcW w:w="1505" w:type="dxa"/>
            <w:tcBorders>
              <w:top w:val="nil"/>
              <w:left w:val="nil"/>
              <w:bottom w:val="single" w:sz="8" w:space="0" w:color="auto"/>
              <w:right w:val="single" w:sz="8" w:space="0" w:color="auto"/>
            </w:tcBorders>
            <w:shd w:val="clear" w:color="auto" w:fill="D8D8D8"/>
            <w:vAlign w:val="center"/>
          </w:tcPr>
          <w:p w:rsidR="0013644B" w:rsidRDefault="0013644B">
            <w:pPr>
              <w:tabs>
                <w:tab w:val="left" w:pos="4111"/>
              </w:tabs>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不得检出</w:t>
            </w:r>
          </w:p>
        </w:tc>
        <w:tc>
          <w:tcPr>
            <w:tcW w:w="774" w:type="dxa"/>
            <w:tcBorders>
              <w:top w:val="nil"/>
              <w:left w:val="nil"/>
              <w:bottom w:val="single" w:sz="8" w:space="0" w:color="auto"/>
              <w:right w:val="single" w:sz="8" w:space="0" w:color="auto"/>
            </w:tcBorders>
            <w:shd w:val="clear" w:color="auto" w:fill="D8D8D8"/>
            <w:vAlign w:val="center"/>
          </w:tcPr>
          <w:p w:rsidR="0013644B" w:rsidRDefault="0013644B">
            <w:pPr>
              <w:tabs>
                <w:tab w:val="left" w:pos="4111"/>
              </w:tabs>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w:t>
            </w:r>
            <w:r>
              <w:rPr>
                <w:rFonts w:ascii="宋体" w:eastAsia="方正仿宋_GBK" w:hAnsi="宋体" w:cs="Tahoma" w:hint="eastAsia"/>
                <w:color w:val="000000"/>
                <w:kern w:val="0"/>
                <w:szCs w:val="21"/>
              </w:rPr>
              <w:t>15</w:t>
            </w:r>
          </w:p>
        </w:tc>
        <w:tc>
          <w:tcPr>
            <w:tcW w:w="982" w:type="dxa"/>
            <w:tcBorders>
              <w:top w:val="nil"/>
              <w:left w:val="nil"/>
              <w:bottom w:val="single" w:sz="8" w:space="0" w:color="auto"/>
              <w:right w:val="single" w:sz="8" w:space="0" w:color="auto"/>
            </w:tcBorders>
            <w:shd w:val="clear" w:color="auto" w:fill="D8D8D8"/>
            <w:vAlign w:val="center"/>
          </w:tcPr>
          <w:p w:rsidR="0013644B" w:rsidRDefault="0013644B">
            <w:pPr>
              <w:tabs>
                <w:tab w:val="left" w:pos="4111"/>
              </w:tabs>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w:t>
            </w:r>
            <w:r>
              <w:rPr>
                <w:rFonts w:ascii="宋体" w:eastAsia="方正仿宋_GBK" w:hAnsi="宋体" w:cs="Tahoma" w:hint="eastAsia"/>
                <w:color w:val="000000"/>
                <w:kern w:val="0"/>
                <w:szCs w:val="21"/>
              </w:rPr>
              <w:t>1</w:t>
            </w:r>
          </w:p>
        </w:tc>
        <w:tc>
          <w:tcPr>
            <w:tcW w:w="737" w:type="dxa"/>
            <w:tcBorders>
              <w:top w:val="nil"/>
              <w:left w:val="nil"/>
              <w:bottom w:val="single" w:sz="8" w:space="0" w:color="auto"/>
              <w:right w:val="single" w:sz="8" w:space="0" w:color="auto"/>
            </w:tcBorders>
            <w:shd w:val="clear" w:color="auto" w:fill="D8D8D8"/>
            <w:vAlign w:val="center"/>
          </w:tcPr>
          <w:p w:rsidR="0013644B" w:rsidRDefault="0013644B">
            <w:pPr>
              <w:tabs>
                <w:tab w:val="left" w:pos="4111"/>
              </w:tabs>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无异臭异味</w:t>
            </w:r>
          </w:p>
        </w:tc>
        <w:tc>
          <w:tcPr>
            <w:tcW w:w="905" w:type="dxa"/>
            <w:tcBorders>
              <w:top w:val="nil"/>
              <w:left w:val="nil"/>
              <w:bottom w:val="single" w:sz="8" w:space="0" w:color="auto"/>
              <w:right w:val="single" w:sz="8" w:space="0" w:color="auto"/>
            </w:tcBorders>
            <w:shd w:val="clear" w:color="auto" w:fill="D8D8D8"/>
            <w:vAlign w:val="center"/>
          </w:tcPr>
          <w:p w:rsidR="0013644B" w:rsidRDefault="0013644B">
            <w:pPr>
              <w:tabs>
                <w:tab w:val="left" w:pos="4111"/>
              </w:tabs>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无</w:t>
            </w:r>
          </w:p>
        </w:tc>
        <w:tc>
          <w:tcPr>
            <w:tcW w:w="1086" w:type="dxa"/>
            <w:tcBorders>
              <w:top w:val="nil"/>
              <w:left w:val="nil"/>
              <w:bottom w:val="single" w:sz="8" w:space="0" w:color="auto"/>
              <w:right w:val="single" w:sz="8" w:space="0" w:color="auto"/>
            </w:tcBorders>
            <w:shd w:val="clear" w:color="auto" w:fill="D8D8D8"/>
            <w:vAlign w:val="center"/>
          </w:tcPr>
          <w:p w:rsidR="0013644B" w:rsidRDefault="0013644B">
            <w:pPr>
              <w:tabs>
                <w:tab w:val="left" w:pos="4111"/>
              </w:tabs>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w:t>
            </w:r>
            <w:r>
              <w:rPr>
                <w:rFonts w:ascii="宋体" w:eastAsia="方正仿宋_GBK" w:hAnsi="宋体" w:cs="Tahoma" w:hint="eastAsia"/>
                <w:color w:val="000000"/>
                <w:kern w:val="0"/>
                <w:szCs w:val="21"/>
              </w:rPr>
              <w:t>3</w:t>
            </w:r>
          </w:p>
        </w:tc>
        <w:tc>
          <w:tcPr>
            <w:tcW w:w="1185" w:type="dxa"/>
            <w:tcBorders>
              <w:top w:val="nil"/>
              <w:left w:val="nil"/>
              <w:bottom w:val="single" w:sz="8" w:space="0" w:color="auto"/>
              <w:right w:val="single" w:sz="8" w:space="0" w:color="auto"/>
            </w:tcBorders>
            <w:shd w:val="clear" w:color="auto" w:fill="D8D8D8"/>
            <w:vAlign w:val="center"/>
          </w:tcPr>
          <w:p w:rsidR="0013644B" w:rsidRDefault="0013644B">
            <w:pPr>
              <w:tabs>
                <w:tab w:val="left" w:pos="4111"/>
              </w:tabs>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w:t>
            </w:r>
            <w:r>
              <w:rPr>
                <w:rFonts w:ascii="宋体" w:eastAsia="方正仿宋_GBK" w:hAnsi="宋体" w:cs="Tahoma" w:hint="eastAsia"/>
                <w:color w:val="000000"/>
                <w:kern w:val="0"/>
                <w:szCs w:val="21"/>
              </w:rPr>
              <w:t>0.3</w:t>
            </w:r>
          </w:p>
        </w:tc>
        <w:tc>
          <w:tcPr>
            <w:tcW w:w="1186" w:type="dxa"/>
            <w:tcBorders>
              <w:top w:val="nil"/>
              <w:left w:val="nil"/>
              <w:bottom w:val="single" w:sz="8" w:space="0" w:color="auto"/>
              <w:right w:val="single" w:sz="8" w:space="0" w:color="auto"/>
            </w:tcBorders>
            <w:shd w:val="clear" w:color="auto" w:fill="D8D8D8"/>
            <w:vAlign w:val="center"/>
          </w:tcPr>
          <w:p w:rsidR="0013644B" w:rsidRDefault="0013644B">
            <w:pPr>
              <w:tabs>
                <w:tab w:val="left" w:pos="4111"/>
              </w:tabs>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w:t>
            </w:r>
            <w:r>
              <w:rPr>
                <w:rFonts w:ascii="宋体" w:eastAsia="方正仿宋_GBK" w:hAnsi="宋体" w:cs="Tahoma" w:hint="eastAsia"/>
                <w:color w:val="000000"/>
                <w:kern w:val="0"/>
                <w:szCs w:val="21"/>
              </w:rPr>
              <w:t>0.1</w:t>
            </w:r>
          </w:p>
        </w:tc>
      </w:tr>
      <w:tr w:rsidR="0013644B" w:rsidTr="0013644B">
        <w:trPr>
          <w:trHeight w:val="300"/>
          <w:jc w:val="center"/>
        </w:trPr>
        <w:tc>
          <w:tcPr>
            <w:tcW w:w="896" w:type="dxa"/>
            <w:tcBorders>
              <w:top w:val="nil"/>
              <w:left w:val="single" w:sz="8" w:space="0" w:color="auto"/>
              <w:bottom w:val="single" w:sz="8" w:space="0" w:color="auto"/>
              <w:right w:val="single" w:sz="8" w:space="0" w:color="auto"/>
            </w:tcBorders>
            <w:vAlign w:val="center"/>
          </w:tcPr>
          <w:p w:rsidR="0013644B" w:rsidRDefault="0013644B">
            <w:pPr>
              <w:tabs>
                <w:tab w:val="left" w:pos="4111"/>
              </w:tabs>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1</w:t>
            </w:r>
          </w:p>
        </w:tc>
        <w:tc>
          <w:tcPr>
            <w:tcW w:w="1333" w:type="dxa"/>
            <w:tcBorders>
              <w:top w:val="nil"/>
              <w:left w:val="nil"/>
              <w:bottom w:val="single" w:sz="8" w:space="0" w:color="auto"/>
              <w:right w:val="single" w:sz="8" w:space="0" w:color="auto"/>
            </w:tcBorders>
            <w:vAlign w:val="center"/>
          </w:tcPr>
          <w:p w:rsidR="0013644B" w:rsidRDefault="0013644B">
            <w:pPr>
              <w:tabs>
                <w:tab w:val="left" w:pos="4111"/>
              </w:tabs>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上西山水厂</w:t>
            </w:r>
          </w:p>
        </w:tc>
        <w:tc>
          <w:tcPr>
            <w:tcW w:w="850" w:type="dxa"/>
            <w:tcBorders>
              <w:top w:val="nil"/>
              <w:left w:val="nil"/>
              <w:bottom w:val="single" w:sz="8" w:space="0" w:color="auto"/>
              <w:right w:val="single" w:sz="8" w:space="0" w:color="auto"/>
            </w:tcBorders>
            <w:vAlign w:val="center"/>
          </w:tcPr>
          <w:p w:rsidR="0013644B" w:rsidRDefault="0013644B" w:rsidP="00726195">
            <w:pPr>
              <w:tabs>
                <w:tab w:val="left" w:pos="4111"/>
              </w:tabs>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201</w:t>
            </w:r>
            <w:r w:rsidR="00E91A8D">
              <w:rPr>
                <w:rFonts w:ascii="宋体" w:eastAsia="方正仿宋_GBK" w:hAnsi="宋体" w:cs="Tahoma" w:hint="eastAsia"/>
                <w:color w:val="000000"/>
                <w:kern w:val="0"/>
                <w:szCs w:val="21"/>
              </w:rPr>
              <w:t>9</w:t>
            </w:r>
            <w:r>
              <w:rPr>
                <w:rFonts w:ascii="宋体" w:eastAsia="方正仿宋_GBK" w:hAnsi="宋体" w:cs="Tahoma" w:hint="eastAsia"/>
                <w:color w:val="000000"/>
                <w:kern w:val="0"/>
                <w:szCs w:val="21"/>
              </w:rPr>
              <w:t>年</w:t>
            </w:r>
            <w:r w:rsidR="00055A96">
              <w:rPr>
                <w:rFonts w:ascii="宋体" w:eastAsia="方正仿宋_GBK" w:hAnsi="宋体" w:cs="Tahoma" w:hint="eastAsia"/>
                <w:color w:val="000000"/>
                <w:kern w:val="0"/>
                <w:szCs w:val="21"/>
              </w:rPr>
              <w:t>2</w:t>
            </w:r>
            <w:r>
              <w:rPr>
                <w:rFonts w:ascii="宋体" w:eastAsia="方正仿宋_GBK" w:hAnsi="宋体" w:cs="Tahoma" w:hint="eastAsia"/>
                <w:color w:val="000000"/>
                <w:kern w:val="0"/>
                <w:szCs w:val="21"/>
              </w:rPr>
              <w:t>月</w:t>
            </w:r>
            <w:r w:rsidR="00055A96">
              <w:rPr>
                <w:rFonts w:ascii="宋体" w:eastAsia="方正仿宋_GBK" w:hAnsi="宋体" w:cs="Tahoma" w:hint="eastAsia"/>
                <w:color w:val="000000"/>
                <w:kern w:val="0"/>
                <w:szCs w:val="21"/>
              </w:rPr>
              <w:t>19</w:t>
            </w:r>
            <w:r>
              <w:rPr>
                <w:rFonts w:ascii="宋体" w:eastAsia="方正仿宋_GBK" w:hAnsi="宋体" w:cs="Tahoma" w:hint="eastAsia"/>
                <w:color w:val="000000"/>
                <w:kern w:val="0"/>
                <w:szCs w:val="21"/>
              </w:rPr>
              <w:t>日</w:t>
            </w:r>
          </w:p>
        </w:tc>
        <w:tc>
          <w:tcPr>
            <w:tcW w:w="992" w:type="dxa"/>
            <w:tcBorders>
              <w:top w:val="nil"/>
              <w:left w:val="nil"/>
              <w:bottom w:val="single" w:sz="8" w:space="0" w:color="auto"/>
              <w:right w:val="single" w:sz="8" w:space="0" w:color="auto"/>
            </w:tcBorders>
            <w:vAlign w:val="center"/>
          </w:tcPr>
          <w:p w:rsidR="0013644B" w:rsidRDefault="0013644B">
            <w:pPr>
              <w:tabs>
                <w:tab w:val="left" w:pos="4111"/>
              </w:tabs>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0</w:t>
            </w:r>
          </w:p>
        </w:tc>
        <w:tc>
          <w:tcPr>
            <w:tcW w:w="1359" w:type="dxa"/>
            <w:tcBorders>
              <w:top w:val="nil"/>
              <w:left w:val="nil"/>
              <w:bottom w:val="single" w:sz="8" w:space="0" w:color="auto"/>
              <w:right w:val="single" w:sz="8" w:space="0" w:color="auto"/>
            </w:tcBorders>
            <w:vAlign w:val="center"/>
          </w:tcPr>
          <w:p w:rsidR="0013644B" w:rsidRDefault="0013644B">
            <w:pPr>
              <w:tabs>
                <w:tab w:val="left" w:pos="4111"/>
              </w:tabs>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0</w:t>
            </w:r>
          </w:p>
        </w:tc>
        <w:tc>
          <w:tcPr>
            <w:tcW w:w="1505" w:type="dxa"/>
            <w:tcBorders>
              <w:top w:val="nil"/>
              <w:left w:val="nil"/>
              <w:bottom w:val="single" w:sz="8" w:space="0" w:color="auto"/>
              <w:right w:val="single" w:sz="8" w:space="0" w:color="auto"/>
            </w:tcBorders>
            <w:vAlign w:val="center"/>
          </w:tcPr>
          <w:p w:rsidR="0013644B" w:rsidRDefault="0013644B">
            <w:pPr>
              <w:tabs>
                <w:tab w:val="left" w:pos="4111"/>
              </w:tabs>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0</w:t>
            </w:r>
          </w:p>
        </w:tc>
        <w:tc>
          <w:tcPr>
            <w:tcW w:w="1505" w:type="dxa"/>
            <w:tcBorders>
              <w:top w:val="nil"/>
              <w:left w:val="nil"/>
              <w:bottom w:val="single" w:sz="8" w:space="0" w:color="auto"/>
              <w:right w:val="single" w:sz="8" w:space="0" w:color="auto"/>
            </w:tcBorders>
            <w:vAlign w:val="center"/>
          </w:tcPr>
          <w:p w:rsidR="0013644B" w:rsidRDefault="0013644B">
            <w:pPr>
              <w:tabs>
                <w:tab w:val="left" w:pos="4111"/>
              </w:tabs>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0</w:t>
            </w:r>
          </w:p>
        </w:tc>
        <w:tc>
          <w:tcPr>
            <w:tcW w:w="774" w:type="dxa"/>
            <w:tcBorders>
              <w:top w:val="nil"/>
              <w:left w:val="nil"/>
              <w:bottom w:val="single" w:sz="8" w:space="0" w:color="auto"/>
              <w:right w:val="single" w:sz="8" w:space="0" w:color="auto"/>
            </w:tcBorders>
            <w:vAlign w:val="center"/>
          </w:tcPr>
          <w:p w:rsidR="0013644B" w:rsidRDefault="0013644B">
            <w:pPr>
              <w:tabs>
                <w:tab w:val="left" w:pos="4111"/>
              </w:tabs>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2.5</w:t>
            </w:r>
          </w:p>
        </w:tc>
        <w:tc>
          <w:tcPr>
            <w:tcW w:w="982" w:type="dxa"/>
            <w:tcBorders>
              <w:top w:val="nil"/>
              <w:left w:val="nil"/>
              <w:bottom w:val="single" w:sz="8" w:space="0" w:color="auto"/>
              <w:right w:val="single" w:sz="8" w:space="0" w:color="auto"/>
            </w:tcBorders>
            <w:vAlign w:val="center"/>
          </w:tcPr>
          <w:p w:rsidR="0013644B" w:rsidRDefault="0013644B">
            <w:pPr>
              <w:tabs>
                <w:tab w:val="left" w:pos="4111"/>
              </w:tabs>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0.</w:t>
            </w:r>
            <w:r w:rsidR="00055A96">
              <w:rPr>
                <w:rFonts w:ascii="宋体" w:eastAsia="方正仿宋_GBK" w:hAnsi="宋体" w:cs="Tahoma" w:hint="eastAsia"/>
                <w:color w:val="000000"/>
                <w:kern w:val="0"/>
                <w:szCs w:val="21"/>
              </w:rPr>
              <w:t>10</w:t>
            </w:r>
          </w:p>
        </w:tc>
        <w:tc>
          <w:tcPr>
            <w:tcW w:w="737" w:type="dxa"/>
            <w:tcBorders>
              <w:top w:val="nil"/>
              <w:left w:val="nil"/>
              <w:bottom w:val="single" w:sz="8" w:space="0" w:color="auto"/>
              <w:right w:val="single" w:sz="8" w:space="0" w:color="auto"/>
            </w:tcBorders>
            <w:vAlign w:val="center"/>
          </w:tcPr>
          <w:p w:rsidR="0013644B" w:rsidRDefault="0013644B">
            <w:pPr>
              <w:tabs>
                <w:tab w:val="left" w:pos="4111"/>
              </w:tabs>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0</w:t>
            </w:r>
          </w:p>
        </w:tc>
        <w:tc>
          <w:tcPr>
            <w:tcW w:w="905" w:type="dxa"/>
            <w:tcBorders>
              <w:top w:val="nil"/>
              <w:left w:val="nil"/>
              <w:bottom w:val="single" w:sz="8" w:space="0" w:color="auto"/>
              <w:right w:val="single" w:sz="8" w:space="0" w:color="auto"/>
            </w:tcBorders>
            <w:vAlign w:val="center"/>
          </w:tcPr>
          <w:p w:rsidR="0013644B" w:rsidRDefault="0013644B">
            <w:pPr>
              <w:tabs>
                <w:tab w:val="left" w:pos="4111"/>
              </w:tabs>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0</w:t>
            </w:r>
          </w:p>
        </w:tc>
        <w:tc>
          <w:tcPr>
            <w:tcW w:w="1086" w:type="dxa"/>
            <w:tcBorders>
              <w:top w:val="nil"/>
              <w:left w:val="nil"/>
              <w:bottom w:val="single" w:sz="8" w:space="0" w:color="auto"/>
              <w:right w:val="single" w:sz="8" w:space="0" w:color="auto"/>
            </w:tcBorders>
            <w:vAlign w:val="center"/>
          </w:tcPr>
          <w:p w:rsidR="0013644B" w:rsidRDefault="00055A96" w:rsidP="00726195">
            <w:pPr>
              <w:tabs>
                <w:tab w:val="left" w:pos="4111"/>
              </w:tabs>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2.49</w:t>
            </w:r>
          </w:p>
        </w:tc>
        <w:tc>
          <w:tcPr>
            <w:tcW w:w="1185" w:type="dxa"/>
            <w:tcBorders>
              <w:top w:val="nil"/>
              <w:left w:val="nil"/>
              <w:bottom w:val="single" w:sz="8" w:space="0" w:color="auto"/>
              <w:right w:val="single" w:sz="8" w:space="0" w:color="auto"/>
            </w:tcBorders>
            <w:vAlign w:val="center"/>
          </w:tcPr>
          <w:p w:rsidR="0013644B" w:rsidRDefault="0013644B" w:rsidP="00A62D18">
            <w:pPr>
              <w:tabs>
                <w:tab w:val="left" w:pos="4111"/>
              </w:tabs>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0.</w:t>
            </w:r>
            <w:r w:rsidR="00055A96">
              <w:rPr>
                <w:rFonts w:ascii="宋体" w:eastAsia="方正仿宋_GBK" w:hAnsi="宋体" w:cs="Tahoma" w:hint="eastAsia"/>
                <w:color w:val="000000"/>
                <w:kern w:val="0"/>
                <w:szCs w:val="21"/>
              </w:rPr>
              <w:t>4</w:t>
            </w:r>
          </w:p>
        </w:tc>
        <w:tc>
          <w:tcPr>
            <w:tcW w:w="1186" w:type="dxa"/>
            <w:tcBorders>
              <w:top w:val="nil"/>
              <w:left w:val="nil"/>
              <w:bottom w:val="single" w:sz="8" w:space="0" w:color="auto"/>
              <w:right w:val="single" w:sz="8" w:space="0" w:color="auto"/>
            </w:tcBorders>
            <w:vAlign w:val="center"/>
          </w:tcPr>
          <w:p w:rsidR="0013644B" w:rsidRDefault="0013644B" w:rsidP="00A62D18">
            <w:pPr>
              <w:tabs>
                <w:tab w:val="left" w:pos="4111"/>
              </w:tabs>
              <w:snapToGrid w:val="0"/>
              <w:spacing w:line="300" w:lineRule="exact"/>
              <w:jc w:val="center"/>
              <w:rPr>
                <w:rFonts w:ascii="宋体" w:eastAsia="方正仿宋_GBK" w:hAnsi="宋体" w:cs="Tahoma"/>
                <w:color w:val="000000"/>
                <w:kern w:val="0"/>
                <w:szCs w:val="21"/>
              </w:rPr>
            </w:pPr>
          </w:p>
        </w:tc>
      </w:tr>
      <w:tr w:rsidR="00055A96" w:rsidTr="0013644B">
        <w:trPr>
          <w:trHeight w:val="300"/>
          <w:jc w:val="center"/>
        </w:trPr>
        <w:tc>
          <w:tcPr>
            <w:tcW w:w="896" w:type="dxa"/>
            <w:tcBorders>
              <w:top w:val="nil"/>
              <w:left w:val="single" w:sz="8" w:space="0" w:color="auto"/>
              <w:bottom w:val="single" w:sz="8" w:space="0" w:color="auto"/>
              <w:right w:val="single" w:sz="8" w:space="0" w:color="auto"/>
            </w:tcBorders>
            <w:vAlign w:val="center"/>
          </w:tcPr>
          <w:p w:rsidR="00055A96" w:rsidRDefault="00055A96" w:rsidP="0013644B">
            <w:pPr>
              <w:tabs>
                <w:tab w:val="left" w:pos="4111"/>
              </w:tabs>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2</w:t>
            </w:r>
          </w:p>
        </w:tc>
        <w:tc>
          <w:tcPr>
            <w:tcW w:w="1333" w:type="dxa"/>
            <w:tcBorders>
              <w:top w:val="nil"/>
              <w:left w:val="nil"/>
              <w:bottom w:val="single" w:sz="8" w:space="0" w:color="auto"/>
              <w:right w:val="single" w:sz="8" w:space="0" w:color="auto"/>
            </w:tcBorders>
            <w:vAlign w:val="center"/>
          </w:tcPr>
          <w:p w:rsidR="00055A96" w:rsidRDefault="00055A96" w:rsidP="0013644B">
            <w:pPr>
              <w:tabs>
                <w:tab w:val="left" w:pos="4111"/>
              </w:tabs>
              <w:snapToGrid w:val="0"/>
              <w:spacing w:line="300" w:lineRule="exact"/>
              <w:jc w:val="center"/>
              <w:rPr>
                <w:rFonts w:ascii="宋体" w:eastAsia="方正仿宋_GBK" w:hAnsi="宋体" w:cs="Tahoma"/>
                <w:color w:val="000000"/>
                <w:kern w:val="0"/>
                <w:szCs w:val="21"/>
              </w:rPr>
            </w:pPr>
            <w:r w:rsidRPr="00726195">
              <w:rPr>
                <w:rFonts w:ascii="宋体" w:eastAsia="方正仿宋_GBK" w:hAnsi="宋体" w:cs="Tahoma" w:hint="eastAsia"/>
                <w:color w:val="000000"/>
                <w:kern w:val="0"/>
                <w:szCs w:val="21"/>
              </w:rPr>
              <w:t>南海子水厂</w:t>
            </w:r>
          </w:p>
        </w:tc>
        <w:tc>
          <w:tcPr>
            <w:tcW w:w="850" w:type="dxa"/>
            <w:tcBorders>
              <w:top w:val="nil"/>
              <w:left w:val="nil"/>
              <w:bottom w:val="single" w:sz="8" w:space="0" w:color="auto"/>
              <w:right w:val="single" w:sz="8" w:space="0" w:color="auto"/>
            </w:tcBorders>
            <w:vAlign w:val="center"/>
          </w:tcPr>
          <w:p w:rsidR="00055A96" w:rsidRDefault="00055A96" w:rsidP="005B553F">
            <w:pPr>
              <w:tabs>
                <w:tab w:val="left" w:pos="4111"/>
              </w:tabs>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201</w:t>
            </w:r>
            <w:r w:rsidR="00E91A8D">
              <w:rPr>
                <w:rFonts w:ascii="宋体" w:eastAsia="方正仿宋_GBK" w:hAnsi="宋体" w:cs="Tahoma" w:hint="eastAsia"/>
                <w:color w:val="000000"/>
                <w:kern w:val="0"/>
                <w:szCs w:val="21"/>
              </w:rPr>
              <w:t>9</w:t>
            </w:r>
            <w:bookmarkStart w:id="0" w:name="_GoBack"/>
            <w:bookmarkEnd w:id="0"/>
            <w:r>
              <w:rPr>
                <w:rFonts w:ascii="宋体" w:eastAsia="方正仿宋_GBK" w:hAnsi="宋体" w:cs="Tahoma" w:hint="eastAsia"/>
                <w:color w:val="000000"/>
                <w:kern w:val="0"/>
                <w:szCs w:val="21"/>
              </w:rPr>
              <w:t>年</w:t>
            </w:r>
            <w:r>
              <w:rPr>
                <w:rFonts w:ascii="宋体" w:eastAsia="方正仿宋_GBK" w:hAnsi="宋体" w:cs="Tahoma" w:hint="eastAsia"/>
                <w:color w:val="000000"/>
                <w:kern w:val="0"/>
                <w:szCs w:val="21"/>
              </w:rPr>
              <w:t>2</w:t>
            </w:r>
            <w:r>
              <w:rPr>
                <w:rFonts w:ascii="宋体" w:eastAsia="方正仿宋_GBK" w:hAnsi="宋体" w:cs="Tahoma" w:hint="eastAsia"/>
                <w:color w:val="000000"/>
                <w:kern w:val="0"/>
                <w:szCs w:val="21"/>
              </w:rPr>
              <w:t>月</w:t>
            </w:r>
            <w:r>
              <w:rPr>
                <w:rFonts w:ascii="宋体" w:eastAsia="方正仿宋_GBK" w:hAnsi="宋体" w:cs="Tahoma" w:hint="eastAsia"/>
                <w:color w:val="000000"/>
                <w:kern w:val="0"/>
                <w:szCs w:val="21"/>
              </w:rPr>
              <w:t>19</w:t>
            </w:r>
            <w:r>
              <w:rPr>
                <w:rFonts w:ascii="宋体" w:eastAsia="方正仿宋_GBK" w:hAnsi="宋体" w:cs="Tahoma" w:hint="eastAsia"/>
                <w:color w:val="000000"/>
                <w:kern w:val="0"/>
                <w:szCs w:val="21"/>
              </w:rPr>
              <w:t>日</w:t>
            </w:r>
          </w:p>
        </w:tc>
        <w:tc>
          <w:tcPr>
            <w:tcW w:w="992" w:type="dxa"/>
            <w:tcBorders>
              <w:top w:val="nil"/>
              <w:left w:val="nil"/>
              <w:bottom w:val="single" w:sz="8" w:space="0" w:color="auto"/>
              <w:right w:val="single" w:sz="8" w:space="0" w:color="auto"/>
            </w:tcBorders>
            <w:vAlign w:val="center"/>
          </w:tcPr>
          <w:p w:rsidR="00055A96" w:rsidRDefault="00055A96" w:rsidP="0013644B">
            <w:pPr>
              <w:tabs>
                <w:tab w:val="left" w:pos="4111"/>
              </w:tabs>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0</w:t>
            </w:r>
          </w:p>
        </w:tc>
        <w:tc>
          <w:tcPr>
            <w:tcW w:w="1359" w:type="dxa"/>
            <w:tcBorders>
              <w:top w:val="nil"/>
              <w:left w:val="nil"/>
              <w:bottom w:val="single" w:sz="8" w:space="0" w:color="auto"/>
              <w:right w:val="single" w:sz="8" w:space="0" w:color="auto"/>
            </w:tcBorders>
            <w:vAlign w:val="center"/>
          </w:tcPr>
          <w:p w:rsidR="00055A96" w:rsidRDefault="00055A96" w:rsidP="0013644B">
            <w:pPr>
              <w:tabs>
                <w:tab w:val="left" w:pos="4111"/>
              </w:tabs>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0</w:t>
            </w:r>
          </w:p>
        </w:tc>
        <w:tc>
          <w:tcPr>
            <w:tcW w:w="1505" w:type="dxa"/>
            <w:tcBorders>
              <w:top w:val="nil"/>
              <w:left w:val="nil"/>
              <w:bottom w:val="single" w:sz="8" w:space="0" w:color="auto"/>
              <w:right w:val="single" w:sz="8" w:space="0" w:color="auto"/>
            </w:tcBorders>
            <w:vAlign w:val="center"/>
          </w:tcPr>
          <w:p w:rsidR="00055A96" w:rsidRDefault="00055A96" w:rsidP="0013644B">
            <w:pPr>
              <w:tabs>
                <w:tab w:val="left" w:pos="4111"/>
              </w:tabs>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0</w:t>
            </w:r>
          </w:p>
        </w:tc>
        <w:tc>
          <w:tcPr>
            <w:tcW w:w="1505" w:type="dxa"/>
            <w:tcBorders>
              <w:top w:val="nil"/>
              <w:left w:val="nil"/>
              <w:bottom w:val="single" w:sz="8" w:space="0" w:color="auto"/>
              <w:right w:val="single" w:sz="8" w:space="0" w:color="auto"/>
            </w:tcBorders>
            <w:vAlign w:val="center"/>
          </w:tcPr>
          <w:p w:rsidR="00055A96" w:rsidRDefault="00055A96" w:rsidP="0013644B">
            <w:pPr>
              <w:tabs>
                <w:tab w:val="left" w:pos="4111"/>
              </w:tabs>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0</w:t>
            </w:r>
          </w:p>
        </w:tc>
        <w:tc>
          <w:tcPr>
            <w:tcW w:w="774" w:type="dxa"/>
            <w:tcBorders>
              <w:top w:val="nil"/>
              <w:left w:val="nil"/>
              <w:bottom w:val="single" w:sz="8" w:space="0" w:color="auto"/>
              <w:right w:val="single" w:sz="8" w:space="0" w:color="auto"/>
            </w:tcBorders>
            <w:vAlign w:val="center"/>
          </w:tcPr>
          <w:p w:rsidR="00055A96" w:rsidRDefault="00055A96" w:rsidP="0013644B">
            <w:pPr>
              <w:tabs>
                <w:tab w:val="left" w:pos="4111"/>
              </w:tabs>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2.5</w:t>
            </w:r>
          </w:p>
        </w:tc>
        <w:tc>
          <w:tcPr>
            <w:tcW w:w="982" w:type="dxa"/>
            <w:tcBorders>
              <w:top w:val="nil"/>
              <w:left w:val="nil"/>
              <w:bottom w:val="single" w:sz="8" w:space="0" w:color="auto"/>
              <w:right w:val="single" w:sz="8" w:space="0" w:color="auto"/>
            </w:tcBorders>
            <w:vAlign w:val="center"/>
          </w:tcPr>
          <w:p w:rsidR="00055A96" w:rsidRDefault="00055A96" w:rsidP="00726195">
            <w:pPr>
              <w:tabs>
                <w:tab w:val="left" w:pos="4111"/>
              </w:tabs>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0.</w:t>
            </w:r>
            <w:r w:rsidR="00010CA3">
              <w:rPr>
                <w:rFonts w:ascii="宋体" w:eastAsia="方正仿宋_GBK" w:hAnsi="宋体" w:cs="Tahoma" w:hint="eastAsia"/>
                <w:color w:val="000000"/>
                <w:kern w:val="0"/>
                <w:szCs w:val="21"/>
              </w:rPr>
              <w:t>08</w:t>
            </w:r>
          </w:p>
        </w:tc>
        <w:tc>
          <w:tcPr>
            <w:tcW w:w="737" w:type="dxa"/>
            <w:tcBorders>
              <w:top w:val="nil"/>
              <w:left w:val="nil"/>
              <w:bottom w:val="single" w:sz="8" w:space="0" w:color="auto"/>
              <w:right w:val="single" w:sz="8" w:space="0" w:color="auto"/>
            </w:tcBorders>
            <w:vAlign w:val="center"/>
          </w:tcPr>
          <w:p w:rsidR="00055A96" w:rsidRDefault="00055A96" w:rsidP="0013644B">
            <w:pPr>
              <w:tabs>
                <w:tab w:val="left" w:pos="4111"/>
              </w:tabs>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0</w:t>
            </w:r>
          </w:p>
        </w:tc>
        <w:tc>
          <w:tcPr>
            <w:tcW w:w="905" w:type="dxa"/>
            <w:tcBorders>
              <w:top w:val="nil"/>
              <w:left w:val="nil"/>
              <w:bottom w:val="single" w:sz="8" w:space="0" w:color="auto"/>
              <w:right w:val="single" w:sz="8" w:space="0" w:color="auto"/>
            </w:tcBorders>
            <w:vAlign w:val="center"/>
          </w:tcPr>
          <w:p w:rsidR="00055A96" w:rsidRDefault="00055A96" w:rsidP="0013644B">
            <w:pPr>
              <w:tabs>
                <w:tab w:val="left" w:pos="4111"/>
              </w:tabs>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0</w:t>
            </w:r>
          </w:p>
        </w:tc>
        <w:tc>
          <w:tcPr>
            <w:tcW w:w="1086" w:type="dxa"/>
            <w:tcBorders>
              <w:top w:val="nil"/>
              <w:left w:val="nil"/>
              <w:bottom w:val="single" w:sz="8" w:space="0" w:color="auto"/>
              <w:right w:val="single" w:sz="8" w:space="0" w:color="auto"/>
            </w:tcBorders>
            <w:vAlign w:val="center"/>
          </w:tcPr>
          <w:p w:rsidR="00055A96" w:rsidRDefault="00055A96" w:rsidP="0013644B">
            <w:pPr>
              <w:tabs>
                <w:tab w:val="left" w:pos="4111"/>
              </w:tabs>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2.</w:t>
            </w:r>
            <w:r w:rsidR="00010CA3">
              <w:rPr>
                <w:rFonts w:ascii="宋体" w:eastAsia="方正仿宋_GBK" w:hAnsi="宋体" w:cs="Tahoma" w:hint="eastAsia"/>
                <w:color w:val="000000"/>
                <w:kern w:val="0"/>
                <w:szCs w:val="21"/>
              </w:rPr>
              <w:t>62</w:t>
            </w:r>
          </w:p>
        </w:tc>
        <w:tc>
          <w:tcPr>
            <w:tcW w:w="1185" w:type="dxa"/>
            <w:tcBorders>
              <w:top w:val="nil"/>
              <w:left w:val="nil"/>
              <w:bottom w:val="single" w:sz="8" w:space="0" w:color="auto"/>
              <w:right w:val="single" w:sz="8" w:space="0" w:color="auto"/>
            </w:tcBorders>
            <w:vAlign w:val="center"/>
          </w:tcPr>
          <w:p w:rsidR="00055A96" w:rsidRDefault="00055A96" w:rsidP="00A62D18">
            <w:pPr>
              <w:tabs>
                <w:tab w:val="left" w:pos="4111"/>
              </w:tabs>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0.</w:t>
            </w:r>
            <w:r w:rsidR="00010CA3">
              <w:rPr>
                <w:rFonts w:ascii="宋体" w:eastAsia="方正仿宋_GBK" w:hAnsi="宋体" w:cs="Tahoma" w:hint="eastAsia"/>
                <w:color w:val="000000"/>
                <w:kern w:val="0"/>
                <w:szCs w:val="21"/>
              </w:rPr>
              <w:t>3</w:t>
            </w:r>
          </w:p>
        </w:tc>
        <w:tc>
          <w:tcPr>
            <w:tcW w:w="1186" w:type="dxa"/>
            <w:tcBorders>
              <w:top w:val="nil"/>
              <w:left w:val="nil"/>
              <w:bottom w:val="single" w:sz="8" w:space="0" w:color="auto"/>
              <w:right w:val="single" w:sz="8" w:space="0" w:color="auto"/>
            </w:tcBorders>
            <w:vAlign w:val="center"/>
          </w:tcPr>
          <w:p w:rsidR="00055A96" w:rsidRDefault="00055A96" w:rsidP="00A62D18">
            <w:pPr>
              <w:tabs>
                <w:tab w:val="left" w:pos="4111"/>
              </w:tabs>
              <w:snapToGrid w:val="0"/>
              <w:spacing w:line="300" w:lineRule="exact"/>
              <w:jc w:val="center"/>
              <w:rPr>
                <w:rFonts w:ascii="宋体" w:eastAsia="方正仿宋_GBK" w:hAnsi="宋体" w:cs="Tahoma"/>
                <w:color w:val="000000"/>
                <w:kern w:val="0"/>
                <w:szCs w:val="21"/>
              </w:rPr>
            </w:pPr>
          </w:p>
        </w:tc>
      </w:tr>
    </w:tbl>
    <w:p w:rsidR="00A62D18" w:rsidRDefault="00A62D18" w:rsidP="00726195">
      <w:pPr>
        <w:tabs>
          <w:tab w:val="left" w:pos="4111"/>
        </w:tabs>
        <w:snapToGrid w:val="0"/>
        <w:spacing w:line="320" w:lineRule="exact"/>
        <w:rPr>
          <w:rFonts w:ascii="宋体" w:eastAsia="方正仿宋_GBK" w:hAnsi="宋体"/>
          <w:b/>
          <w:bCs/>
          <w:color w:val="000000"/>
          <w:kern w:val="0"/>
          <w:szCs w:val="21"/>
        </w:rPr>
      </w:pPr>
    </w:p>
    <w:p w:rsidR="00D90B51" w:rsidRDefault="008F606D" w:rsidP="00726195">
      <w:pPr>
        <w:tabs>
          <w:tab w:val="left" w:pos="4111"/>
        </w:tabs>
        <w:snapToGrid w:val="0"/>
        <w:spacing w:line="320" w:lineRule="exact"/>
        <w:rPr>
          <w:rFonts w:ascii="宋体" w:eastAsia="方正仿宋_GBK" w:hAnsi="宋体"/>
          <w:b/>
          <w:bCs/>
          <w:color w:val="000000"/>
          <w:kern w:val="0"/>
          <w:szCs w:val="21"/>
        </w:rPr>
      </w:pPr>
      <w:r>
        <w:rPr>
          <w:rFonts w:ascii="宋体" w:eastAsia="方正仿宋_GBK" w:hAnsi="宋体" w:hint="eastAsia"/>
          <w:b/>
          <w:bCs/>
          <w:color w:val="000000"/>
          <w:kern w:val="0"/>
          <w:szCs w:val="21"/>
        </w:rPr>
        <w:t>注：</w:t>
      </w:r>
      <w:r>
        <w:rPr>
          <w:rFonts w:ascii="宋体" w:eastAsia="方正仿宋_GBK" w:hAnsi="宋体"/>
          <w:b/>
          <w:bCs/>
          <w:color w:val="000000"/>
          <w:kern w:val="0"/>
          <w:szCs w:val="21"/>
        </w:rPr>
        <w:t>1</w:t>
      </w:r>
      <w:r>
        <w:rPr>
          <w:rFonts w:ascii="宋体" w:eastAsia="方正仿宋_GBK" w:hAnsi="宋体" w:hint="eastAsia"/>
          <w:b/>
          <w:bCs/>
          <w:color w:val="000000"/>
          <w:kern w:val="0"/>
          <w:szCs w:val="21"/>
        </w:rPr>
        <w:t>、出厂水中消毒剂余量要求：氯气及游离氯制剂（游离氯）为</w:t>
      </w:r>
      <w:r>
        <w:rPr>
          <w:rFonts w:ascii="宋体" w:eastAsia="方正仿宋_GBK" w:hAnsi="宋体"/>
          <w:b/>
          <w:bCs/>
          <w:color w:val="000000"/>
          <w:kern w:val="0"/>
          <w:szCs w:val="21"/>
        </w:rPr>
        <w:t>0.3</w:t>
      </w:r>
      <w:r>
        <w:rPr>
          <w:rFonts w:ascii="宋体" w:eastAsia="方正仿宋_GBK" w:hAnsi="宋体" w:hint="eastAsia"/>
          <w:b/>
          <w:bCs/>
          <w:color w:val="000000"/>
          <w:kern w:val="0"/>
          <w:szCs w:val="21"/>
        </w:rPr>
        <w:t>～</w:t>
      </w:r>
      <w:r>
        <w:rPr>
          <w:rFonts w:ascii="宋体" w:eastAsia="方正仿宋_GBK" w:hAnsi="宋体"/>
          <w:b/>
          <w:bCs/>
          <w:color w:val="000000"/>
          <w:kern w:val="0"/>
          <w:szCs w:val="21"/>
        </w:rPr>
        <w:t>4mg/L</w:t>
      </w:r>
      <w:r>
        <w:rPr>
          <w:rFonts w:ascii="宋体" w:eastAsia="方正仿宋_GBK" w:hAnsi="宋体" w:hint="eastAsia"/>
          <w:b/>
          <w:bCs/>
          <w:color w:val="000000"/>
          <w:kern w:val="0"/>
          <w:szCs w:val="21"/>
        </w:rPr>
        <w:t>。</w:t>
      </w:r>
      <w:r>
        <w:rPr>
          <w:rFonts w:ascii="宋体" w:eastAsia="方正仿宋_GBK" w:hAnsi="宋体"/>
          <w:b/>
          <w:bCs/>
          <w:color w:val="000000"/>
          <w:kern w:val="0"/>
          <w:szCs w:val="21"/>
        </w:rPr>
        <w:t>2</w:t>
      </w:r>
      <w:r>
        <w:rPr>
          <w:rFonts w:ascii="宋体" w:eastAsia="方正仿宋_GBK" w:hAnsi="宋体" w:hint="eastAsia"/>
          <w:b/>
          <w:bCs/>
          <w:color w:val="000000"/>
          <w:kern w:val="0"/>
          <w:szCs w:val="21"/>
        </w:rPr>
        <w:t>、</w:t>
      </w:r>
      <w:proofErr w:type="gramStart"/>
      <w:r>
        <w:rPr>
          <w:rFonts w:ascii="宋体" w:eastAsia="方正仿宋_GBK" w:hAnsi="宋体" w:hint="eastAsia"/>
          <w:b/>
          <w:bCs/>
          <w:color w:val="000000"/>
          <w:kern w:val="0"/>
          <w:szCs w:val="21"/>
        </w:rPr>
        <w:t>检出总</w:t>
      </w:r>
      <w:proofErr w:type="gramEnd"/>
      <w:r>
        <w:rPr>
          <w:rFonts w:ascii="宋体" w:eastAsia="方正仿宋_GBK" w:hAnsi="宋体" w:hint="eastAsia"/>
          <w:b/>
          <w:bCs/>
          <w:color w:val="000000"/>
          <w:kern w:val="0"/>
          <w:szCs w:val="21"/>
        </w:rPr>
        <w:t>大肠菌群时，继续检测耐热大肠菌群或大肠埃希氏菌。</w:t>
      </w:r>
    </w:p>
    <w:p w:rsidR="00E40B21" w:rsidRDefault="00E40B21">
      <w:pPr>
        <w:tabs>
          <w:tab w:val="left" w:pos="4111"/>
        </w:tabs>
        <w:snapToGrid w:val="0"/>
        <w:spacing w:line="570" w:lineRule="exact"/>
        <w:jc w:val="center"/>
        <w:rPr>
          <w:rFonts w:ascii="宋体" w:eastAsia="方正仿宋_GBK" w:hAnsi="宋体"/>
          <w:kern w:val="0"/>
          <w:sz w:val="28"/>
          <w:szCs w:val="28"/>
        </w:rPr>
      </w:pPr>
    </w:p>
    <w:p w:rsidR="00E40B21" w:rsidRDefault="00E40B21">
      <w:pPr>
        <w:tabs>
          <w:tab w:val="left" w:pos="4111"/>
        </w:tabs>
        <w:snapToGrid w:val="0"/>
        <w:spacing w:line="570" w:lineRule="exact"/>
        <w:jc w:val="center"/>
        <w:rPr>
          <w:rFonts w:ascii="宋体" w:eastAsia="方正仿宋_GBK" w:hAnsi="宋体"/>
          <w:kern w:val="0"/>
          <w:sz w:val="28"/>
          <w:szCs w:val="28"/>
        </w:rPr>
      </w:pPr>
    </w:p>
    <w:p w:rsidR="00E40B21" w:rsidRDefault="00E40B21">
      <w:pPr>
        <w:tabs>
          <w:tab w:val="left" w:pos="4111"/>
        </w:tabs>
        <w:snapToGrid w:val="0"/>
        <w:spacing w:line="570" w:lineRule="exact"/>
        <w:jc w:val="center"/>
        <w:rPr>
          <w:rFonts w:ascii="宋体" w:eastAsia="方正仿宋_GBK" w:hAnsi="宋体"/>
          <w:kern w:val="0"/>
          <w:sz w:val="28"/>
          <w:szCs w:val="28"/>
        </w:rPr>
      </w:pPr>
    </w:p>
    <w:p w:rsidR="00D90B51" w:rsidRDefault="008F606D">
      <w:pPr>
        <w:tabs>
          <w:tab w:val="left" w:pos="4111"/>
        </w:tabs>
        <w:snapToGrid w:val="0"/>
        <w:spacing w:line="570" w:lineRule="exact"/>
        <w:jc w:val="center"/>
        <w:rPr>
          <w:rFonts w:ascii="方正小标宋_GBK" w:eastAsia="方正小标宋_GBK" w:hAnsi="宋体"/>
          <w:b/>
          <w:kern w:val="0"/>
          <w:sz w:val="36"/>
          <w:szCs w:val="36"/>
        </w:rPr>
      </w:pPr>
      <w:r>
        <w:rPr>
          <w:rFonts w:ascii="方正小标宋_GBK" w:eastAsia="方正小标宋_GBK" w:hAnsi="宋体" w:hint="eastAsia"/>
          <w:b/>
          <w:kern w:val="0"/>
          <w:sz w:val="36"/>
          <w:szCs w:val="36"/>
        </w:rPr>
        <w:lastRenderedPageBreak/>
        <w:t>城市用户水龙头水（末梢水）水质信息</w:t>
      </w:r>
    </w:p>
    <w:p w:rsidR="00D90B51" w:rsidRDefault="008F606D">
      <w:pPr>
        <w:tabs>
          <w:tab w:val="left" w:pos="4111"/>
        </w:tabs>
        <w:snapToGrid w:val="0"/>
        <w:spacing w:line="570" w:lineRule="exact"/>
        <w:jc w:val="center"/>
        <w:rPr>
          <w:rFonts w:ascii="宋体" w:eastAsia="方正仿宋_GBK" w:hAnsi="宋体"/>
          <w:kern w:val="0"/>
          <w:sz w:val="36"/>
          <w:szCs w:val="36"/>
        </w:rPr>
      </w:pPr>
      <w:r>
        <w:rPr>
          <w:rFonts w:ascii="宋体" w:eastAsia="方正仿宋_GBK" w:hAnsi="宋体" w:hint="eastAsia"/>
          <w:kern w:val="0"/>
          <w:sz w:val="36"/>
          <w:szCs w:val="36"/>
        </w:rPr>
        <w:t>（第</w:t>
      </w:r>
      <w:r w:rsidR="00055A96">
        <w:rPr>
          <w:rFonts w:ascii="宋体" w:eastAsia="方正仿宋_GBK" w:hAnsi="宋体" w:hint="eastAsia"/>
          <w:kern w:val="0"/>
          <w:sz w:val="36"/>
          <w:szCs w:val="36"/>
        </w:rPr>
        <w:t>一</w:t>
      </w:r>
      <w:r>
        <w:rPr>
          <w:rFonts w:ascii="宋体" w:eastAsia="方正仿宋_GBK" w:hAnsi="宋体" w:hint="eastAsia"/>
          <w:kern w:val="0"/>
          <w:sz w:val="36"/>
          <w:szCs w:val="36"/>
        </w:rPr>
        <w:t>季度）</w:t>
      </w:r>
    </w:p>
    <w:tbl>
      <w:tblPr>
        <w:tblW w:w="14425" w:type="dxa"/>
        <w:jc w:val="center"/>
        <w:tblLayout w:type="fixed"/>
        <w:tblLook w:val="04A0"/>
      </w:tblPr>
      <w:tblGrid>
        <w:gridCol w:w="485"/>
        <w:gridCol w:w="1279"/>
        <w:gridCol w:w="885"/>
        <w:gridCol w:w="992"/>
        <w:gridCol w:w="1118"/>
        <w:gridCol w:w="1544"/>
        <w:gridCol w:w="1544"/>
        <w:gridCol w:w="1113"/>
        <w:gridCol w:w="1292"/>
        <w:gridCol w:w="874"/>
        <w:gridCol w:w="664"/>
        <w:gridCol w:w="1216"/>
        <w:gridCol w:w="709"/>
        <w:gridCol w:w="710"/>
      </w:tblGrid>
      <w:tr w:rsidR="00D90B51" w:rsidTr="0013644B">
        <w:trPr>
          <w:trHeight w:val="550"/>
          <w:jc w:val="center"/>
        </w:trPr>
        <w:tc>
          <w:tcPr>
            <w:tcW w:w="485" w:type="dxa"/>
            <w:vMerge w:val="restart"/>
            <w:tcBorders>
              <w:top w:val="single" w:sz="4" w:space="0" w:color="auto"/>
              <w:left w:val="single" w:sz="4" w:space="0" w:color="auto"/>
              <w:bottom w:val="single" w:sz="4" w:space="0" w:color="auto"/>
              <w:right w:val="single" w:sz="4" w:space="0" w:color="auto"/>
            </w:tcBorders>
            <w:vAlign w:val="center"/>
          </w:tcPr>
          <w:p w:rsidR="00D90B51" w:rsidRDefault="008F606D">
            <w:pPr>
              <w:tabs>
                <w:tab w:val="left" w:pos="4111"/>
              </w:tabs>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序号</w:t>
            </w:r>
          </w:p>
        </w:tc>
        <w:tc>
          <w:tcPr>
            <w:tcW w:w="1279" w:type="dxa"/>
            <w:vMerge w:val="restart"/>
            <w:tcBorders>
              <w:top w:val="single" w:sz="4" w:space="0" w:color="auto"/>
              <w:left w:val="single" w:sz="4" w:space="0" w:color="auto"/>
              <w:bottom w:val="single" w:sz="4" w:space="0" w:color="auto"/>
              <w:right w:val="single" w:sz="4" w:space="0" w:color="auto"/>
            </w:tcBorders>
            <w:vAlign w:val="center"/>
          </w:tcPr>
          <w:p w:rsidR="00D90B51" w:rsidRDefault="008F606D">
            <w:pPr>
              <w:tabs>
                <w:tab w:val="left" w:pos="4111"/>
              </w:tabs>
              <w:wordWrap w:val="0"/>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采样点名称</w:t>
            </w:r>
          </w:p>
        </w:tc>
        <w:tc>
          <w:tcPr>
            <w:tcW w:w="885" w:type="dxa"/>
            <w:vMerge w:val="restart"/>
            <w:tcBorders>
              <w:top w:val="single" w:sz="4" w:space="0" w:color="auto"/>
              <w:left w:val="single" w:sz="4" w:space="0" w:color="auto"/>
              <w:bottom w:val="single" w:sz="4" w:space="0" w:color="auto"/>
              <w:right w:val="single" w:sz="4" w:space="0" w:color="auto"/>
            </w:tcBorders>
            <w:vAlign w:val="center"/>
          </w:tcPr>
          <w:p w:rsidR="00D90B51" w:rsidRDefault="008F606D">
            <w:pPr>
              <w:tabs>
                <w:tab w:val="left" w:pos="4111"/>
              </w:tabs>
              <w:wordWrap w:val="0"/>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采样时间</w:t>
            </w:r>
          </w:p>
        </w:tc>
        <w:tc>
          <w:tcPr>
            <w:tcW w:w="11776" w:type="dxa"/>
            <w:gridSpan w:val="11"/>
            <w:tcBorders>
              <w:top w:val="single" w:sz="8" w:space="0" w:color="auto"/>
              <w:left w:val="single" w:sz="4" w:space="0" w:color="auto"/>
              <w:bottom w:val="single" w:sz="8" w:space="0" w:color="auto"/>
              <w:right w:val="single" w:sz="4" w:space="0" w:color="auto"/>
            </w:tcBorders>
            <w:vAlign w:val="center"/>
          </w:tcPr>
          <w:p w:rsidR="00D90B51" w:rsidRDefault="008F606D">
            <w:pPr>
              <w:tabs>
                <w:tab w:val="left" w:pos="4111"/>
              </w:tabs>
              <w:wordWrap w:val="0"/>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监</w:t>
            </w:r>
            <w:r>
              <w:rPr>
                <w:rFonts w:ascii="宋体" w:eastAsia="方正仿宋_GBK" w:hAnsi="宋体" w:cs="Tahoma" w:hint="eastAsia"/>
                <w:color w:val="000000"/>
                <w:kern w:val="0"/>
                <w:szCs w:val="21"/>
              </w:rPr>
              <w:t xml:space="preserve"> </w:t>
            </w:r>
            <w:r>
              <w:rPr>
                <w:rFonts w:ascii="宋体" w:eastAsia="方正仿宋_GBK" w:hAnsi="宋体" w:cs="Tahoma" w:hint="eastAsia"/>
                <w:color w:val="000000"/>
                <w:kern w:val="0"/>
                <w:szCs w:val="21"/>
              </w:rPr>
              <w:t>测</w:t>
            </w:r>
            <w:r>
              <w:rPr>
                <w:rFonts w:ascii="宋体" w:eastAsia="方正仿宋_GBK" w:hAnsi="宋体" w:cs="Tahoma" w:hint="eastAsia"/>
                <w:color w:val="000000"/>
                <w:kern w:val="0"/>
                <w:szCs w:val="21"/>
              </w:rPr>
              <w:t xml:space="preserve"> </w:t>
            </w:r>
            <w:r>
              <w:rPr>
                <w:rFonts w:ascii="宋体" w:eastAsia="方正仿宋_GBK" w:hAnsi="宋体" w:cs="Tahoma" w:hint="eastAsia"/>
                <w:color w:val="000000"/>
                <w:kern w:val="0"/>
                <w:szCs w:val="21"/>
              </w:rPr>
              <w:t>指</w:t>
            </w:r>
            <w:r>
              <w:rPr>
                <w:rFonts w:ascii="宋体" w:eastAsia="方正仿宋_GBK" w:hAnsi="宋体" w:cs="Tahoma" w:hint="eastAsia"/>
                <w:color w:val="000000"/>
                <w:kern w:val="0"/>
                <w:szCs w:val="21"/>
              </w:rPr>
              <w:t xml:space="preserve"> </w:t>
            </w:r>
            <w:r>
              <w:rPr>
                <w:rFonts w:ascii="宋体" w:eastAsia="方正仿宋_GBK" w:hAnsi="宋体" w:cs="Tahoma" w:hint="eastAsia"/>
                <w:color w:val="000000"/>
                <w:kern w:val="0"/>
                <w:szCs w:val="21"/>
              </w:rPr>
              <w:t>标</w:t>
            </w:r>
          </w:p>
        </w:tc>
      </w:tr>
      <w:tr w:rsidR="00D90B51" w:rsidTr="0013644B">
        <w:trPr>
          <w:trHeight w:val="405"/>
          <w:jc w:val="center"/>
        </w:trPr>
        <w:tc>
          <w:tcPr>
            <w:tcW w:w="485" w:type="dxa"/>
            <w:vMerge/>
            <w:tcBorders>
              <w:top w:val="single" w:sz="4" w:space="0" w:color="auto"/>
              <w:left w:val="single" w:sz="4" w:space="0" w:color="auto"/>
              <w:bottom w:val="single" w:sz="4" w:space="0" w:color="auto"/>
              <w:right w:val="single" w:sz="4" w:space="0" w:color="auto"/>
            </w:tcBorders>
            <w:vAlign w:val="center"/>
          </w:tcPr>
          <w:p w:rsidR="00D90B51" w:rsidRDefault="00D90B51">
            <w:pPr>
              <w:tabs>
                <w:tab w:val="left" w:pos="4111"/>
              </w:tabs>
              <w:wordWrap w:val="0"/>
              <w:snapToGrid w:val="0"/>
              <w:spacing w:line="300" w:lineRule="exact"/>
              <w:jc w:val="center"/>
              <w:rPr>
                <w:rFonts w:ascii="宋体" w:eastAsia="方正仿宋_GBK" w:hAnsi="宋体" w:cs="Tahoma"/>
                <w:color w:val="000000"/>
                <w:kern w:val="0"/>
                <w:szCs w:val="21"/>
              </w:rPr>
            </w:pPr>
          </w:p>
        </w:tc>
        <w:tc>
          <w:tcPr>
            <w:tcW w:w="1279" w:type="dxa"/>
            <w:vMerge/>
            <w:tcBorders>
              <w:top w:val="single" w:sz="4" w:space="0" w:color="auto"/>
              <w:left w:val="single" w:sz="4" w:space="0" w:color="auto"/>
              <w:bottom w:val="single" w:sz="4" w:space="0" w:color="auto"/>
              <w:right w:val="single" w:sz="4" w:space="0" w:color="auto"/>
            </w:tcBorders>
            <w:vAlign w:val="center"/>
          </w:tcPr>
          <w:p w:rsidR="00D90B51" w:rsidRDefault="00D90B51">
            <w:pPr>
              <w:tabs>
                <w:tab w:val="left" w:pos="4111"/>
              </w:tabs>
              <w:wordWrap w:val="0"/>
              <w:snapToGrid w:val="0"/>
              <w:spacing w:line="300" w:lineRule="exact"/>
              <w:jc w:val="center"/>
              <w:rPr>
                <w:rFonts w:ascii="宋体" w:eastAsia="方正仿宋_GBK" w:hAnsi="宋体" w:cs="Tahoma"/>
                <w:color w:val="000000"/>
                <w:kern w:val="0"/>
                <w:szCs w:val="21"/>
              </w:rPr>
            </w:pPr>
          </w:p>
        </w:tc>
        <w:tc>
          <w:tcPr>
            <w:tcW w:w="885" w:type="dxa"/>
            <w:vMerge/>
            <w:tcBorders>
              <w:top w:val="single" w:sz="4" w:space="0" w:color="auto"/>
              <w:left w:val="single" w:sz="4" w:space="0" w:color="auto"/>
              <w:bottom w:val="single" w:sz="4" w:space="0" w:color="auto"/>
              <w:right w:val="single" w:sz="4" w:space="0" w:color="auto"/>
            </w:tcBorders>
            <w:vAlign w:val="center"/>
          </w:tcPr>
          <w:p w:rsidR="00D90B51" w:rsidRDefault="00D90B51">
            <w:pPr>
              <w:tabs>
                <w:tab w:val="left" w:pos="4111"/>
              </w:tabs>
              <w:wordWrap w:val="0"/>
              <w:snapToGrid w:val="0"/>
              <w:spacing w:line="300" w:lineRule="exact"/>
              <w:jc w:val="center"/>
              <w:rPr>
                <w:rFonts w:ascii="宋体" w:eastAsia="方正仿宋_GBK" w:hAnsi="宋体" w:cs="Tahoma"/>
                <w:color w:val="000000"/>
                <w:kern w:val="0"/>
                <w:szCs w:val="21"/>
              </w:rPr>
            </w:pPr>
          </w:p>
        </w:tc>
        <w:tc>
          <w:tcPr>
            <w:tcW w:w="992" w:type="dxa"/>
            <w:vMerge w:val="restart"/>
            <w:tcBorders>
              <w:top w:val="nil"/>
              <w:left w:val="single" w:sz="4" w:space="0" w:color="auto"/>
              <w:bottom w:val="single" w:sz="8" w:space="0" w:color="auto"/>
              <w:right w:val="single" w:sz="8" w:space="0" w:color="auto"/>
            </w:tcBorders>
            <w:vAlign w:val="center"/>
          </w:tcPr>
          <w:p w:rsidR="00D90B51" w:rsidRDefault="008F606D">
            <w:pPr>
              <w:tabs>
                <w:tab w:val="left" w:pos="4111"/>
              </w:tabs>
              <w:wordWrap w:val="0"/>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菌落总数（</w:t>
            </w:r>
            <w:r>
              <w:rPr>
                <w:rFonts w:ascii="宋体" w:eastAsia="方正仿宋_GBK" w:hAnsi="宋体" w:cs="Tahoma" w:hint="eastAsia"/>
                <w:color w:val="000000"/>
                <w:kern w:val="0"/>
                <w:szCs w:val="21"/>
              </w:rPr>
              <w:t>CFU/mL</w:t>
            </w:r>
            <w:r>
              <w:rPr>
                <w:rFonts w:ascii="宋体" w:eastAsia="方正仿宋_GBK" w:hAnsi="宋体" w:cs="Tahoma" w:hint="eastAsia"/>
                <w:color w:val="000000"/>
                <w:kern w:val="0"/>
                <w:szCs w:val="21"/>
              </w:rPr>
              <w:t>）</w:t>
            </w:r>
          </w:p>
        </w:tc>
        <w:tc>
          <w:tcPr>
            <w:tcW w:w="1118" w:type="dxa"/>
            <w:vMerge w:val="restart"/>
            <w:tcBorders>
              <w:top w:val="nil"/>
              <w:left w:val="nil"/>
              <w:bottom w:val="single" w:sz="8" w:space="0" w:color="auto"/>
              <w:right w:val="single" w:sz="8" w:space="0" w:color="auto"/>
            </w:tcBorders>
            <w:vAlign w:val="center"/>
          </w:tcPr>
          <w:p w:rsidR="00D90B51" w:rsidRDefault="008F606D">
            <w:pPr>
              <w:tabs>
                <w:tab w:val="left" w:pos="4111"/>
              </w:tabs>
              <w:wordWrap w:val="0"/>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总大肠菌群（</w:t>
            </w:r>
            <w:r>
              <w:rPr>
                <w:rFonts w:ascii="宋体" w:eastAsia="方正仿宋_GBK" w:hAnsi="宋体" w:cs="Tahoma" w:hint="eastAsia"/>
                <w:color w:val="000000"/>
                <w:kern w:val="0"/>
                <w:szCs w:val="21"/>
              </w:rPr>
              <w:t>MPN/100mL</w:t>
            </w:r>
            <w:r>
              <w:rPr>
                <w:rFonts w:ascii="宋体" w:eastAsia="方正仿宋_GBK" w:hAnsi="宋体" w:cs="Tahoma" w:hint="eastAsia"/>
                <w:color w:val="000000"/>
                <w:kern w:val="0"/>
                <w:szCs w:val="21"/>
              </w:rPr>
              <w:t>或</w:t>
            </w:r>
            <w:r>
              <w:rPr>
                <w:rFonts w:ascii="宋体" w:eastAsia="方正仿宋_GBK" w:hAnsi="宋体" w:cs="Tahoma" w:hint="eastAsia"/>
                <w:color w:val="000000"/>
                <w:kern w:val="0"/>
                <w:szCs w:val="21"/>
              </w:rPr>
              <w:t>CFU/100mL</w:t>
            </w:r>
            <w:r>
              <w:rPr>
                <w:rFonts w:ascii="宋体" w:eastAsia="方正仿宋_GBK" w:hAnsi="宋体" w:cs="Tahoma" w:hint="eastAsia"/>
                <w:color w:val="000000"/>
                <w:kern w:val="0"/>
                <w:szCs w:val="21"/>
              </w:rPr>
              <w:t>）</w:t>
            </w:r>
          </w:p>
        </w:tc>
        <w:tc>
          <w:tcPr>
            <w:tcW w:w="1544" w:type="dxa"/>
            <w:vMerge w:val="restart"/>
            <w:tcBorders>
              <w:top w:val="nil"/>
              <w:left w:val="nil"/>
              <w:bottom w:val="single" w:sz="8" w:space="0" w:color="auto"/>
              <w:right w:val="single" w:sz="8" w:space="0" w:color="auto"/>
            </w:tcBorders>
            <w:vAlign w:val="center"/>
          </w:tcPr>
          <w:p w:rsidR="00D90B51" w:rsidRDefault="008F606D">
            <w:pPr>
              <w:tabs>
                <w:tab w:val="left" w:pos="4111"/>
              </w:tabs>
              <w:wordWrap w:val="0"/>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大肠埃希氏菌（</w:t>
            </w:r>
            <w:r>
              <w:rPr>
                <w:rFonts w:ascii="宋体" w:eastAsia="方正仿宋_GBK" w:hAnsi="宋体" w:cs="Tahoma" w:hint="eastAsia"/>
                <w:color w:val="000000"/>
                <w:kern w:val="0"/>
                <w:szCs w:val="21"/>
              </w:rPr>
              <w:t>MPN/100mL</w:t>
            </w:r>
            <w:r>
              <w:rPr>
                <w:rFonts w:ascii="宋体" w:eastAsia="方正仿宋_GBK" w:hAnsi="宋体" w:cs="Tahoma" w:hint="eastAsia"/>
                <w:color w:val="000000"/>
                <w:kern w:val="0"/>
                <w:szCs w:val="21"/>
              </w:rPr>
              <w:t>或</w:t>
            </w:r>
            <w:r>
              <w:rPr>
                <w:rFonts w:ascii="宋体" w:eastAsia="方正仿宋_GBK" w:hAnsi="宋体" w:cs="Tahoma" w:hint="eastAsia"/>
                <w:color w:val="000000"/>
                <w:kern w:val="0"/>
                <w:szCs w:val="21"/>
              </w:rPr>
              <w:t>CFU/100mL</w:t>
            </w:r>
            <w:r>
              <w:rPr>
                <w:rFonts w:ascii="宋体" w:eastAsia="方正仿宋_GBK" w:hAnsi="宋体" w:cs="Tahoma" w:hint="eastAsia"/>
                <w:color w:val="000000"/>
                <w:kern w:val="0"/>
                <w:szCs w:val="21"/>
              </w:rPr>
              <w:t>）</w:t>
            </w:r>
          </w:p>
        </w:tc>
        <w:tc>
          <w:tcPr>
            <w:tcW w:w="1544" w:type="dxa"/>
            <w:vMerge w:val="restart"/>
            <w:tcBorders>
              <w:top w:val="nil"/>
              <w:left w:val="nil"/>
              <w:bottom w:val="single" w:sz="8" w:space="0" w:color="auto"/>
              <w:right w:val="single" w:sz="8" w:space="0" w:color="auto"/>
            </w:tcBorders>
            <w:vAlign w:val="center"/>
          </w:tcPr>
          <w:p w:rsidR="00D90B51" w:rsidRDefault="008F606D">
            <w:pPr>
              <w:tabs>
                <w:tab w:val="left" w:pos="4111"/>
              </w:tabs>
              <w:wordWrap w:val="0"/>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耐热大肠菌群（</w:t>
            </w:r>
            <w:r>
              <w:rPr>
                <w:rFonts w:ascii="宋体" w:eastAsia="方正仿宋_GBK" w:hAnsi="宋体" w:cs="Tahoma" w:hint="eastAsia"/>
                <w:color w:val="000000"/>
                <w:kern w:val="0"/>
                <w:szCs w:val="21"/>
              </w:rPr>
              <w:t>MPN/100mL</w:t>
            </w:r>
            <w:r>
              <w:rPr>
                <w:rFonts w:ascii="宋体" w:eastAsia="方正仿宋_GBK" w:hAnsi="宋体" w:cs="Tahoma" w:hint="eastAsia"/>
                <w:color w:val="000000"/>
                <w:kern w:val="0"/>
                <w:szCs w:val="21"/>
              </w:rPr>
              <w:t>或</w:t>
            </w:r>
            <w:r>
              <w:rPr>
                <w:rFonts w:ascii="宋体" w:eastAsia="方正仿宋_GBK" w:hAnsi="宋体" w:cs="Tahoma" w:hint="eastAsia"/>
                <w:color w:val="000000"/>
                <w:kern w:val="0"/>
                <w:szCs w:val="21"/>
              </w:rPr>
              <w:t>CFU/100mL</w:t>
            </w:r>
            <w:r>
              <w:rPr>
                <w:rFonts w:ascii="宋体" w:eastAsia="方正仿宋_GBK" w:hAnsi="宋体" w:cs="Tahoma" w:hint="eastAsia"/>
                <w:color w:val="000000"/>
                <w:kern w:val="0"/>
                <w:szCs w:val="21"/>
              </w:rPr>
              <w:t>）</w:t>
            </w:r>
          </w:p>
        </w:tc>
        <w:tc>
          <w:tcPr>
            <w:tcW w:w="1113" w:type="dxa"/>
            <w:vMerge w:val="restart"/>
            <w:tcBorders>
              <w:top w:val="nil"/>
              <w:left w:val="nil"/>
              <w:bottom w:val="single" w:sz="8" w:space="0" w:color="auto"/>
              <w:right w:val="single" w:sz="8" w:space="0" w:color="auto"/>
            </w:tcBorders>
            <w:vAlign w:val="center"/>
          </w:tcPr>
          <w:p w:rsidR="00D90B51" w:rsidRDefault="008F606D">
            <w:pPr>
              <w:tabs>
                <w:tab w:val="left" w:pos="4111"/>
              </w:tabs>
              <w:wordWrap w:val="0"/>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色度（铂钴色度单位）</w:t>
            </w:r>
          </w:p>
        </w:tc>
        <w:tc>
          <w:tcPr>
            <w:tcW w:w="1292" w:type="dxa"/>
            <w:vMerge w:val="restart"/>
            <w:tcBorders>
              <w:top w:val="nil"/>
              <w:left w:val="nil"/>
              <w:bottom w:val="single" w:sz="8" w:space="0" w:color="auto"/>
              <w:right w:val="single" w:sz="8" w:space="0" w:color="auto"/>
            </w:tcBorders>
            <w:vAlign w:val="center"/>
          </w:tcPr>
          <w:p w:rsidR="00D90B51" w:rsidRDefault="008F606D">
            <w:pPr>
              <w:tabs>
                <w:tab w:val="left" w:pos="4111"/>
              </w:tabs>
              <w:wordWrap w:val="0"/>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浑浊度（</w:t>
            </w:r>
            <w:r>
              <w:rPr>
                <w:rFonts w:ascii="宋体" w:eastAsia="方正仿宋_GBK" w:hAnsi="宋体" w:cs="Tahoma" w:hint="eastAsia"/>
                <w:color w:val="000000"/>
                <w:kern w:val="0"/>
                <w:szCs w:val="21"/>
              </w:rPr>
              <w:t>NTU-</w:t>
            </w:r>
            <w:r>
              <w:rPr>
                <w:rFonts w:ascii="宋体" w:eastAsia="方正仿宋_GBK" w:hAnsi="宋体" w:cs="Tahoma" w:hint="eastAsia"/>
                <w:color w:val="000000"/>
                <w:kern w:val="0"/>
                <w:szCs w:val="21"/>
              </w:rPr>
              <w:t>散射浊度单位）</w:t>
            </w:r>
          </w:p>
        </w:tc>
        <w:tc>
          <w:tcPr>
            <w:tcW w:w="874" w:type="dxa"/>
            <w:vMerge w:val="restart"/>
            <w:tcBorders>
              <w:top w:val="nil"/>
              <w:left w:val="nil"/>
              <w:bottom w:val="single" w:sz="8" w:space="0" w:color="auto"/>
              <w:right w:val="single" w:sz="8" w:space="0" w:color="auto"/>
            </w:tcBorders>
            <w:vAlign w:val="center"/>
          </w:tcPr>
          <w:p w:rsidR="00D90B51" w:rsidRDefault="008F606D">
            <w:pPr>
              <w:tabs>
                <w:tab w:val="left" w:pos="4111"/>
              </w:tabs>
              <w:wordWrap w:val="0"/>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臭和</w:t>
            </w:r>
            <w:proofErr w:type="gramStart"/>
            <w:r>
              <w:rPr>
                <w:rFonts w:ascii="宋体" w:eastAsia="方正仿宋_GBK" w:hAnsi="宋体" w:cs="Tahoma" w:hint="eastAsia"/>
                <w:color w:val="000000"/>
                <w:kern w:val="0"/>
                <w:szCs w:val="21"/>
              </w:rPr>
              <w:t>味</w:t>
            </w:r>
            <w:proofErr w:type="gramEnd"/>
          </w:p>
        </w:tc>
        <w:tc>
          <w:tcPr>
            <w:tcW w:w="664" w:type="dxa"/>
            <w:vMerge w:val="restart"/>
            <w:tcBorders>
              <w:top w:val="nil"/>
              <w:left w:val="nil"/>
              <w:bottom w:val="single" w:sz="8" w:space="0" w:color="auto"/>
              <w:right w:val="single" w:sz="8" w:space="0" w:color="auto"/>
            </w:tcBorders>
            <w:vAlign w:val="center"/>
          </w:tcPr>
          <w:p w:rsidR="00D90B51" w:rsidRDefault="008F606D">
            <w:pPr>
              <w:tabs>
                <w:tab w:val="left" w:pos="4111"/>
              </w:tabs>
              <w:wordWrap w:val="0"/>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肉眼可见物</w:t>
            </w:r>
          </w:p>
        </w:tc>
        <w:tc>
          <w:tcPr>
            <w:tcW w:w="1216" w:type="dxa"/>
            <w:vMerge w:val="restart"/>
            <w:tcBorders>
              <w:top w:val="nil"/>
              <w:left w:val="nil"/>
              <w:bottom w:val="single" w:sz="8" w:space="0" w:color="auto"/>
              <w:right w:val="single" w:sz="8" w:space="0" w:color="auto"/>
            </w:tcBorders>
            <w:vAlign w:val="center"/>
          </w:tcPr>
          <w:p w:rsidR="00D90B51" w:rsidRDefault="008F606D">
            <w:pPr>
              <w:tabs>
                <w:tab w:val="left" w:pos="4111"/>
              </w:tabs>
              <w:wordWrap w:val="0"/>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耗氧量（</w:t>
            </w:r>
            <w:proofErr w:type="spellStart"/>
            <w:r>
              <w:rPr>
                <w:rFonts w:ascii="宋体" w:eastAsia="方正仿宋_GBK" w:hAnsi="宋体" w:cs="Tahoma" w:hint="eastAsia"/>
                <w:color w:val="000000"/>
                <w:kern w:val="0"/>
                <w:szCs w:val="21"/>
              </w:rPr>
              <w:t>CODMn</w:t>
            </w:r>
            <w:proofErr w:type="spellEnd"/>
            <w:r>
              <w:rPr>
                <w:rFonts w:ascii="宋体" w:eastAsia="方正仿宋_GBK" w:hAnsi="宋体" w:cs="Tahoma" w:hint="eastAsia"/>
                <w:color w:val="000000"/>
                <w:kern w:val="0"/>
                <w:szCs w:val="21"/>
              </w:rPr>
              <w:t>法，以</w:t>
            </w:r>
            <w:r>
              <w:rPr>
                <w:rFonts w:ascii="宋体" w:eastAsia="方正仿宋_GBK" w:hAnsi="宋体" w:cs="Tahoma" w:hint="eastAsia"/>
                <w:color w:val="000000"/>
                <w:kern w:val="0"/>
                <w:szCs w:val="21"/>
              </w:rPr>
              <w:t>O</w:t>
            </w:r>
            <w:r>
              <w:rPr>
                <w:rFonts w:ascii="宋体" w:eastAsia="方正仿宋_GBK" w:hAnsi="宋体" w:cs="Tahoma" w:hint="eastAsia"/>
                <w:color w:val="000000"/>
                <w:kern w:val="0"/>
                <w:szCs w:val="21"/>
                <w:vertAlign w:val="subscript"/>
              </w:rPr>
              <w:t>2</w:t>
            </w:r>
            <w:r>
              <w:rPr>
                <w:rFonts w:ascii="宋体" w:eastAsia="方正仿宋_GBK" w:hAnsi="宋体" w:cs="Tahoma" w:hint="eastAsia"/>
                <w:color w:val="000000"/>
                <w:kern w:val="0"/>
                <w:szCs w:val="21"/>
              </w:rPr>
              <w:t>计，</w:t>
            </w:r>
            <w:r>
              <w:rPr>
                <w:rFonts w:ascii="宋体" w:eastAsia="方正仿宋_GBK" w:hAnsi="宋体" w:cs="Tahoma" w:hint="eastAsia"/>
                <w:color w:val="000000"/>
                <w:kern w:val="0"/>
                <w:szCs w:val="21"/>
              </w:rPr>
              <w:t>mg/L</w:t>
            </w:r>
            <w:r>
              <w:rPr>
                <w:rFonts w:ascii="宋体" w:eastAsia="方正仿宋_GBK" w:hAnsi="宋体" w:cs="Tahoma" w:hint="eastAsia"/>
                <w:color w:val="000000"/>
                <w:kern w:val="0"/>
                <w:szCs w:val="21"/>
              </w:rPr>
              <w:t>）</w:t>
            </w:r>
          </w:p>
        </w:tc>
        <w:tc>
          <w:tcPr>
            <w:tcW w:w="1419" w:type="dxa"/>
            <w:gridSpan w:val="2"/>
            <w:tcBorders>
              <w:top w:val="single" w:sz="4" w:space="0" w:color="auto"/>
              <w:left w:val="nil"/>
              <w:bottom w:val="single" w:sz="4" w:space="0" w:color="auto"/>
              <w:right w:val="single" w:sz="4" w:space="0" w:color="auto"/>
            </w:tcBorders>
            <w:vAlign w:val="center"/>
          </w:tcPr>
          <w:p w:rsidR="00D90B51" w:rsidRDefault="008F606D">
            <w:pPr>
              <w:tabs>
                <w:tab w:val="left" w:pos="4111"/>
              </w:tabs>
              <w:wordWrap w:val="0"/>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消毒剂余量</w:t>
            </w:r>
          </w:p>
        </w:tc>
      </w:tr>
      <w:tr w:rsidR="0013644B" w:rsidTr="00E40B21">
        <w:trPr>
          <w:trHeight w:val="1530"/>
          <w:jc w:val="center"/>
        </w:trPr>
        <w:tc>
          <w:tcPr>
            <w:tcW w:w="485" w:type="dxa"/>
            <w:vMerge/>
            <w:tcBorders>
              <w:top w:val="single" w:sz="4" w:space="0" w:color="auto"/>
              <w:left w:val="single" w:sz="4" w:space="0" w:color="auto"/>
              <w:bottom w:val="single" w:sz="4" w:space="0" w:color="auto"/>
              <w:right w:val="single" w:sz="4" w:space="0" w:color="auto"/>
            </w:tcBorders>
            <w:vAlign w:val="center"/>
          </w:tcPr>
          <w:p w:rsidR="0013644B" w:rsidRDefault="0013644B">
            <w:pPr>
              <w:tabs>
                <w:tab w:val="left" w:pos="4111"/>
              </w:tabs>
              <w:wordWrap w:val="0"/>
              <w:snapToGrid w:val="0"/>
              <w:spacing w:line="300" w:lineRule="exact"/>
              <w:jc w:val="center"/>
              <w:rPr>
                <w:rFonts w:ascii="宋体" w:eastAsia="方正仿宋_GBK" w:hAnsi="宋体" w:cs="Tahoma"/>
                <w:color w:val="000000"/>
                <w:kern w:val="0"/>
                <w:szCs w:val="21"/>
              </w:rPr>
            </w:pPr>
          </w:p>
        </w:tc>
        <w:tc>
          <w:tcPr>
            <w:tcW w:w="1279" w:type="dxa"/>
            <w:vMerge/>
            <w:tcBorders>
              <w:top w:val="single" w:sz="4" w:space="0" w:color="auto"/>
              <w:left w:val="single" w:sz="4" w:space="0" w:color="auto"/>
              <w:bottom w:val="single" w:sz="4" w:space="0" w:color="auto"/>
              <w:right w:val="single" w:sz="4" w:space="0" w:color="auto"/>
            </w:tcBorders>
            <w:vAlign w:val="center"/>
          </w:tcPr>
          <w:p w:rsidR="0013644B" w:rsidRDefault="0013644B">
            <w:pPr>
              <w:tabs>
                <w:tab w:val="left" w:pos="4111"/>
              </w:tabs>
              <w:wordWrap w:val="0"/>
              <w:snapToGrid w:val="0"/>
              <w:spacing w:line="300" w:lineRule="exact"/>
              <w:jc w:val="center"/>
              <w:rPr>
                <w:rFonts w:ascii="宋体" w:eastAsia="方正仿宋_GBK" w:hAnsi="宋体" w:cs="Tahoma"/>
                <w:color w:val="000000"/>
                <w:kern w:val="0"/>
                <w:szCs w:val="21"/>
              </w:rPr>
            </w:pPr>
          </w:p>
        </w:tc>
        <w:tc>
          <w:tcPr>
            <w:tcW w:w="885" w:type="dxa"/>
            <w:vMerge/>
            <w:tcBorders>
              <w:top w:val="single" w:sz="4" w:space="0" w:color="auto"/>
              <w:left w:val="single" w:sz="4" w:space="0" w:color="auto"/>
              <w:bottom w:val="single" w:sz="4" w:space="0" w:color="auto"/>
              <w:right w:val="single" w:sz="4" w:space="0" w:color="auto"/>
            </w:tcBorders>
            <w:vAlign w:val="center"/>
          </w:tcPr>
          <w:p w:rsidR="0013644B" w:rsidRDefault="0013644B">
            <w:pPr>
              <w:tabs>
                <w:tab w:val="left" w:pos="4111"/>
              </w:tabs>
              <w:wordWrap w:val="0"/>
              <w:snapToGrid w:val="0"/>
              <w:spacing w:line="300" w:lineRule="exact"/>
              <w:jc w:val="center"/>
              <w:rPr>
                <w:rFonts w:ascii="宋体" w:eastAsia="方正仿宋_GBK" w:hAnsi="宋体" w:cs="Tahoma"/>
                <w:color w:val="000000"/>
                <w:kern w:val="0"/>
                <w:szCs w:val="21"/>
              </w:rPr>
            </w:pPr>
          </w:p>
        </w:tc>
        <w:tc>
          <w:tcPr>
            <w:tcW w:w="992" w:type="dxa"/>
            <w:vMerge/>
            <w:tcBorders>
              <w:top w:val="nil"/>
              <w:left w:val="single" w:sz="4" w:space="0" w:color="auto"/>
              <w:bottom w:val="single" w:sz="8" w:space="0" w:color="auto"/>
              <w:right w:val="single" w:sz="8" w:space="0" w:color="auto"/>
            </w:tcBorders>
            <w:vAlign w:val="center"/>
          </w:tcPr>
          <w:p w:rsidR="0013644B" w:rsidRDefault="0013644B">
            <w:pPr>
              <w:tabs>
                <w:tab w:val="left" w:pos="4111"/>
              </w:tabs>
              <w:wordWrap w:val="0"/>
              <w:snapToGrid w:val="0"/>
              <w:spacing w:line="300" w:lineRule="exact"/>
              <w:jc w:val="center"/>
              <w:rPr>
                <w:rFonts w:ascii="宋体" w:eastAsia="方正仿宋_GBK" w:hAnsi="宋体" w:cs="Tahoma"/>
                <w:color w:val="000000"/>
                <w:kern w:val="0"/>
                <w:szCs w:val="21"/>
              </w:rPr>
            </w:pPr>
          </w:p>
        </w:tc>
        <w:tc>
          <w:tcPr>
            <w:tcW w:w="1118" w:type="dxa"/>
            <w:vMerge/>
            <w:tcBorders>
              <w:top w:val="nil"/>
              <w:left w:val="nil"/>
              <w:bottom w:val="single" w:sz="8" w:space="0" w:color="auto"/>
              <w:right w:val="single" w:sz="8" w:space="0" w:color="auto"/>
            </w:tcBorders>
            <w:vAlign w:val="center"/>
          </w:tcPr>
          <w:p w:rsidR="0013644B" w:rsidRDefault="0013644B">
            <w:pPr>
              <w:tabs>
                <w:tab w:val="left" w:pos="4111"/>
              </w:tabs>
              <w:wordWrap w:val="0"/>
              <w:snapToGrid w:val="0"/>
              <w:spacing w:line="300" w:lineRule="exact"/>
              <w:jc w:val="center"/>
              <w:rPr>
                <w:rFonts w:ascii="宋体" w:eastAsia="方正仿宋_GBK" w:hAnsi="宋体" w:cs="Tahoma"/>
                <w:color w:val="000000"/>
                <w:kern w:val="0"/>
                <w:szCs w:val="21"/>
              </w:rPr>
            </w:pPr>
          </w:p>
        </w:tc>
        <w:tc>
          <w:tcPr>
            <w:tcW w:w="1544" w:type="dxa"/>
            <w:vMerge/>
            <w:tcBorders>
              <w:top w:val="nil"/>
              <w:left w:val="nil"/>
              <w:bottom w:val="single" w:sz="8" w:space="0" w:color="auto"/>
              <w:right w:val="single" w:sz="8" w:space="0" w:color="auto"/>
            </w:tcBorders>
            <w:vAlign w:val="center"/>
          </w:tcPr>
          <w:p w:rsidR="0013644B" w:rsidRDefault="0013644B">
            <w:pPr>
              <w:tabs>
                <w:tab w:val="left" w:pos="4111"/>
              </w:tabs>
              <w:wordWrap w:val="0"/>
              <w:snapToGrid w:val="0"/>
              <w:spacing w:line="300" w:lineRule="exact"/>
              <w:jc w:val="center"/>
              <w:rPr>
                <w:rFonts w:ascii="宋体" w:eastAsia="方正仿宋_GBK" w:hAnsi="宋体" w:cs="Tahoma"/>
                <w:color w:val="000000"/>
                <w:kern w:val="0"/>
                <w:szCs w:val="21"/>
              </w:rPr>
            </w:pPr>
          </w:p>
        </w:tc>
        <w:tc>
          <w:tcPr>
            <w:tcW w:w="1544" w:type="dxa"/>
            <w:vMerge/>
            <w:tcBorders>
              <w:top w:val="nil"/>
              <w:left w:val="nil"/>
              <w:bottom w:val="single" w:sz="8" w:space="0" w:color="auto"/>
              <w:right w:val="single" w:sz="8" w:space="0" w:color="auto"/>
            </w:tcBorders>
            <w:vAlign w:val="center"/>
          </w:tcPr>
          <w:p w:rsidR="0013644B" w:rsidRDefault="0013644B">
            <w:pPr>
              <w:tabs>
                <w:tab w:val="left" w:pos="4111"/>
              </w:tabs>
              <w:wordWrap w:val="0"/>
              <w:snapToGrid w:val="0"/>
              <w:spacing w:line="300" w:lineRule="exact"/>
              <w:jc w:val="center"/>
              <w:rPr>
                <w:rFonts w:ascii="宋体" w:eastAsia="方正仿宋_GBK" w:hAnsi="宋体" w:cs="Tahoma"/>
                <w:color w:val="000000"/>
                <w:kern w:val="0"/>
                <w:szCs w:val="21"/>
              </w:rPr>
            </w:pPr>
          </w:p>
        </w:tc>
        <w:tc>
          <w:tcPr>
            <w:tcW w:w="1113" w:type="dxa"/>
            <w:vMerge/>
            <w:tcBorders>
              <w:top w:val="nil"/>
              <w:left w:val="nil"/>
              <w:bottom w:val="single" w:sz="8" w:space="0" w:color="auto"/>
              <w:right w:val="single" w:sz="8" w:space="0" w:color="auto"/>
            </w:tcBorders>
            <w:vAlign w:val="center"/>
          </w:tcPr>
          <w:p w:rsidR="0013644B" w:rsidRDefault="0013644B">
            <w:pPr>
              <w:tabs>
                <w:tab w:val="left" w:pos="4111"/>
              </w:tabs>
              <w:wordWrap w:val="0"/>
              <w:snapToGrid w:val="0"/>
              <w:spacing w:line="300" w:lineRule="exact"/>
              <w:jc w:val="center"/>
              <w:rPr>
                <w:rFonts w:ascii="宋体" w:eastAsia="方正仿宋_GBK" w:hAnsi="宋体" w:cs="Tahoma"/>
                <w:color w:val="000000"/>
                <w:kern w:val="0"/>
                <w:szCs w:val="21"/>
              </w:rPr>
            </w:pPr>
          </w:p>
        </w:tc>
        <w:tc>
          <w:tcPr>
            <w:tcW w:w="1292" w:type="dxa"/>
            <w:vMerge/>
            <w:tcBorders>
              <w:top w:val="nil"/>
              <w:left w:val="nil"/>
              <w:bottom w:val="single" w:sz="8" w:space="0" w:color="auto"/>
              <w:right w:val="single" w:sz="8" w:space="0" w:color="auto"/>
            </w:tcBorders>
            <w:vAlign w:val="center"/>
          </w:tcPr>
          <w:p w:rsidR="0013644B" w:rsidRDefault="0013644B">
            <w:pPr>
              <w:tabs>
                <w:tab w:val="left" w:pos="4111"/>
              </w:tabs>
              <w:wordWrap w:val="0"/>
              <w:snapToGrid w:val="0"/>
              <w:spacing w:line="300" w:lineRule="exact"/>
              <w:jc w:val="center"/>
              <w:rPr>
                <w:rFonts w:ascii="宋体" w:eastAsia="方正仿宋_GBK" w:hAnsi="宋体" w:cs="Tahoma"/>
                <w:color w:val="000000"/>
                <w:kern w:val="0"/>
                <w:szCs w:val="21"/>
              </w:rPr>
            </w:pPr>
          </w:p>
        </w:tc>
        <w:tc>
          <w:tcPr>
            <w:tcW w:w="874" w:type="dxa"/>
            <w:vMerge/>
            <w:tcBorders>
              <w:top w:val="nil"/>
              <w:left w:val="nil"/>
              <w:bottom w:val="single" w:sz="8" w:space="0" w:color="auto"/>
              <w:right w:val="single" w:sz="8" w:space="0" w:color="auto"/>
            </w:tcBorders>
            <w:vAlign w:val="center"/>
          </w:tcPr>
          <w:p w:rsidR="0013644B" w:rsidRDefault="0013644B">
            <w:pPr>
              <w:tabs>
                <w:tab w:val="left" w:pos="4111"/>
              </w:tabs>
              <w:wordWrap w:val="0"/>
              <w:snapToGrid w:val="0"/>
              <w:spacing w:line="300" w:lineRule="exact"/>
              <w:jc w:val="center"/>
              <w:rPr>
                <w:rFonts w:ascii="宋体" w:eastAsia="方正仿宋_GBK" w:hAnsi="宋体" w:cs="Tahoma"/>
                <w:color w:val="000000"/>
                <w:kern w:val="0"/>
                <w:szCs w:val="21"/>
              </w:rPr>
            </w:pPr>
          </w:p>
        </w:tc>
        <w:tc>
          <w:tcPr>
            <w:tcW w:w="664" w:type="dxa"/>
            <w:vMerge/>
            <w:tcBorders>
              <w:top w:val="nil"/>
              <w:left w:val="nil"/>
              <w:bottom w:val="single" w:sz="8" w:space="0" w:color="auto"/>
              <w:right w:val="single" w:sz="8" w:space="0" w:color="auto"/>
            </w:tcBorders>
            <w:vAlign w:val="center"/>
          </w:tcPr>
          <w:p w:rsidR="0013644B" w:rsidRDefault="0013644B">
            <w:pPr>
              <w:tabs>
                <w:tab w:val="left" w:pos="4111"/>
              </w:tabs>
              <w:wordWrap w:val="0"/>
              <w:snapToGrid w:val="0"/>
              <w:spacing w:line="300" w:lineRule="exact"/>
              <w:jc w:val="center"/>
              <w:rPr>
                <w:rFonts w:ascii="宋体" w:eastAsia="方正仿宋_GBK" w:hAnsi="宋体" w:cs="Tahoma"/>
                <w:color w:val="000000"/>
                <w:kern w:val="0"/>
                <w:szCs w:val="21"/>
              </w:rPr>
            </w:pPr>
          </w:p>
        </w:tc>
        <w:tc>
          <w:tcPr>
            <w:tcW w:w="1216" w:type="dxa"/>
            <w:vMerge/>
            <w:tcBorders>
              <w:top w:val="nil"/>
              <w:left w:val="nil"/>
              <w:bottom w:val="single" w:sz="8" w:space="0" w:color="auto"/>
              <w:right w:val="single" w:sz="8" w:space="0" w:color="auto"/>
            </w:tcBorders>
            <w:vAlign w:val="center"/>
          </w:tcPr>
          <w:p w:rsidR="0013644B" w:rsidRDefault="0013644B">
            <w:pPr>
              <w:tabs>
                <w:tab w:val="left" w:pos="4111"/>
              </w:tabs>
              <w:wordWrap w:val="0"/>
              <w:snapToGrid w:val="0"/>
              <w:spacing w:line="300" w:lineRule="exact"/>
              <w:jc w:val="center"/>
              <w:rPr>
                <w:rFonts w:ascii="宋体" w:eastAsia="方正仿宋_GBK" w:hAnsi="宋体" w:cs="Tahoma"/>
                <w:color w:val="000000"/>
                <w:kern w:val="0"/>
                <w:szCs w:val="21"/>
              </w:rPr>
            </w:pPr>
          </w:p>
        </w:tc>
        <w:tc>
          <w:tcPr>
            <w:tcW w:w="709" w:type="dxa"/>
            <w:tcBorders>
              <w:top w:val="single" w:sz="4" w:space="0" w:color="auto"/>
              <w:left w:val="nil"/>
              <w:bottom w:val="single" w:sz="8" w:space="0" w:color="auto"/>
              <w:right w:val="single" w:sz="4" w:space="0" w:color="auto"/>
            </w:tcBorders>
            <w:vAlign w:val="center"/>
          </w:tcPr>
          <w:p w:rsidR="0013644B" w:rsidRDefault="0013644B">
            <w:pPr>
              <w:tabs>
                <w:tab w:val="left" w:pos="4111"/>
              </w:tabs>
              <w:wordWrap w:val="0"/>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游离余氯（</w:t>
            </w:r>
            <w:r>
              <w:rPr>
                <w:rFonts w:ascii="宋体" w:eastAsia="方正仿宋_GBK" w:hAnsi="宋体" w:cs="Tahoma" w:hint="eastAsia"/>
                <w:color w:val="000000"/>
                <w:kern w:val="0"/>
                <w:szCs w:val="21"/>
              </w:rPr>
              <w:t>mg/L</w:t>
            </w:r>
            <w:r>
              <w:rPr>
                <w:rFonts w:ascii="宋体" w:eastAsia="方正仿宋_GBK" w:hAnsi="宋体" w:cs="Tahoma" w:hint="eastAsia"/>
                <w:color w:val="000000"/>
                <w:kern w:val="0"/>
                <w:szCs w:val="21"/>
              </w:rPr>
              <w:t>）</w:t>
            </w:r>
          </w:p>
        </w:tc>
        <w:tc>
          <w:tcPr>
            <w:tcW w:w="710" w:type="dxa"/>
            <w:tcBorders>
              <w:top w:val="single" w:sz="4" w:space="0" w:color="auto"/>
              <w:left w:val="nil"/>
              <w:bottom w:val="single" w:sz="8" w:space="0" w:color="auto"/>
              <w:right w:val="single" w:sz="4" w:space="0" w:color="auto"/>
            </w:tcBorders>
            <w:vAlign w:val="center"/>
          </w:tcPr>
          <w:p w:rsidR="0013644B" w:rsidRDefault="0013644B">
            <w:pPr>
              <w:tabs>
                <w:tab w:val="left" w:pos="4111"/>
              </w:tabs>
              <w:wordWrap w:val="0"/>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二氧化氯（</w:t>
            </w:r>
            <w:r>
              <w:rPr>
                <w:rFonts w:ascii="宋体" w:eastAsia="方正仿宋_GBK" w:hAnsi="宋体" w:cs="Tahoma" w:hint="eastAsia"/>
                <w:color w:val="000000"/>
                <w:kern w:val="0"/>
                <w:szCs w:val="21"/>
              </w:rPr>
              <w:t>mg/L</w:t>
            </w:r>
            <w:r>
              <w:rPr>
                <w:rFonts w:ascii="宋体" w:eastAsia="方正仿宋_GBK" w:hAnsi="宋体" w:cs="Tahoma" w:hint="eastAsia"/>
                <w:color w:val="000000"/>
                <w:kern w:val="0"/>
                <w:szCs w:val="21"/>
              </w:rPr>
              <w:t>）</w:t>
            </w:r>
          </w:p>
        </w:tc>
      </w:tr>
      <w:tr w:rsidR="0013644B" w:rsidTr="0013644B">
        <w:trPr>
          <w:trHeight w:val="420"/>
          <w:jc w:val="center"/>
        </w:trPr>
        <w:tc>
          <w:tcPr>
            <w:tcW w:w="2649" w:type="dxa"/>
            <w:gridSpan w:val="3"/>
            <w:tcBorders>
              <w:top w:val="single" w:sz="4" w:space="0" w:color="auto"/>
              <w:left w:val="single" w:sz="8" w:space="0" w:color="auto"/>
              <w:bottom w:val="single" w:sz="8" w:space="0" w:color="auto"/>
              <w:right w:val="single" w:sz="8" w:space="0" w:color="auto"/>
            </w:tcBorders>
            <w:shd w:val="clear" w:color="auto" w:fill="D8D8D8"/>
            <w:vAlign w:val="center"/>
          </w:tcPr>
          <w:p w:rsidR="0013644B" w:rsidRDefault="0013644B">
            <w:pPr>
              <w:tabs>
                <w:tab w:val="left" w:pos="4111"/>
              </w:tabs>
              <w:wordWrap w:val="0"/>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《生活饮用水卫生标准》（</w:t>
            </w:r>
            <w:r>
              <w:rPr>
                <w:rFonts w:ascii="宋体" w:eastAsia="方正仿宋_GBK" w:hAnsi="宋体" w:cs="Tahoma" w:hint="eastAsia"/>
                <w:color w:val="000000"/>
                <w:kern w:val="0"/>
                <w:szCs w:val="21"/>
              </w:rPr>
              <w:t>GB5749-2006</w:t>
            </w:r>
            <w:r>
              <w:rPr>
                <w:rFonts w:ascii="宋体" w:eastAsia="方正仿宋_GBK" w:hAnsi="宋体" w:cs="Tahoma" w:hint="eastAsia"/>
                <w:color w:val="000000"/>
                <w:kern w:val="0"/>
                <w:szCs w:val="21"/>
              </w:rPr>
              <w:t>）指标限值</w:t>
            </w:r>
          </w:p>
        </w:tc>
        <w:tc>
          <w:tcPr>
            <w:tcW w:w="992" w:type="dxa"/>
            <w:tcBorders>
              <w:top w:val="nil"/>
              <w:left w:val="nil"/>
              <w:bottom w:val="single" w:sz="8" w:space="0" w:color="auto"/>
              <w:right w:val="single" w:sz="8" w:space="0" w:color="auto"/>
            </w:tcBorders>
            <w:shd w:val="clear" w:color="auto" w:fill="D8D8D8"/>
            <w:vAlign w:val="center"/>
          </w:tcPr>
          <w:p w:rsidR="0013644B" w:rsidRDefault="0013644B">
            <w:pPr>
              <w:tabs>
                <w:tab w:val="left" w:pos="4111"/>
              </w:tabs>
              <w:wordWrap w:val="0"/>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w:t>
            </w:r>
            <w:r>
              <w:rPr>
                <w:rFonts w:ascii="宋体" w:eastAsia="方正仿宋_GBK" w:hAnsi="宋体" w:cs="Tahoma" w:hint="eastAsia"/>
                <w:color w:val="000000"/>
                <w:kern w:val="0"/>
                <w:szCs w:val="21"/>
              </w:rPr>
              <w:t>100</w:t>
            </w:r>
          </w:p>
        </w:tc>
        <w:tc>
          <w:tcPr>
            <w:tcW w:w="1118" w:type="dxa"/>
            <w:tcBorders>
              <w:top w:val="nil"/>
              <w:left w:val="nil"/>
              <w:bottom w:val="single" w:sz="8" w:space="0" w:color="auto"/>
              <w:right w:val="single" w:sz="8" w:space="0" w:color="auto"/>
            </w:tcBorders>
            <w:shd w:val="clear" w:color="auto" w:fill="D8D8D8"/>
            <w:vAlign w:val="center"/>
          </w:tcPr>
          <w:p w:rsidR="0013644B" w:rsidRDefault="0013644B">
            <w:pPr>
              <w:tabs>
                <w:tab w:val="left" w:pos="4111"/>
              </w:tabs>
              <w:wordWrap w:val="0"/>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不得检出</w:t>
            </w:r>
          </w:p>
        </w:tc>
        <w:tc>
          <w:tcPr>
            <w:tcW w:w="1544" w:type="dxa"/>
            <w:tcBorders>
              <w:top w:val="nil"/>
              <w:left w:val="nil"/>
              <w:bottom w:val="single" w:sz="8" w:space="0" w:color="auto"/>
              <w:right w:val="single" w:sz="8" w:space="0" w:color="auto"/>
            </w:tcBorders>
            <w:shd w:val="clear" w:color="auto" w:fill="D8D8D8"/>
            <w:vAlign w:val="center"/>
          </w:tcPr>
          <w:p w:rsidR="0013644B" w:rsidRDefault="0013644B">
            <w:pPr>
              <w:tabs>
                <w:tab w:val="left" w:pos="4111"/>
              </w:tabs>
              <w:wordWrap w:val="0"/>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不得检出</w:t>
            </w:r>
          </w:p>
        </w:tc>
        <w:tc>
          <w:tcPr>
            <w:tcW w:w="1544" w:type="dxa"/>
            <w:tcBorders>
              <w:top w:val="nil"/>
              <w:left w:val="nil"/>
              <w:bottom w:val="single" w:sz="8" w:space="0" w:color="auto"/>
              <w:right w:val="single" w:sz="8" w:space="0" w:color="auto"/>
            </w:tcBorders>
            <w:shd w:val="clear" w:color="auto" w:fill="D8D8D8"/>
            <w:vAlign w:val="center"/>
          </w:tcPr>
          <w:p w:rsidR="0013644B" w:rsidRDefault="0013644B">
            <w:pPr>
              <w:tabs>
                <w:tab w:val="left" w:pos="4111"/>
              </w:tabs>
              <w:wordWrap w:val="0"/>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不得检出</w:t>
            </w:r>
          </w:p>
        </w:tc>
        <w:tc>
          <w:tcPr>
            <w:tcW w:w="1113" w:type="dxa"/>
            <w:tcBorders>
              <w:top w:val="nil"/>
              <w:left w:val="nil"/>
              <w:bottom w:val="single" w:sz="8" w:space="0" w:color="auto"/>
              <w:right w:val="single" w:sz="8" w:space="0" w:color="auto"/>
            </w:tcBorders>
            <w:shd w:val="clear" w:color="auto" w:fill="D8D8D8"/>
            <w:vAlign w:val="center"/>
          </w:tcPr>
          <w:p w:rsidR="0013644B" w:rsidRDefault="0013644B">
            <w:pPr>
              <w:tabs>
                <w:tab w:val="left" w:pos="4111"/>
              </w:tabs>
              <w:wordWrap w:val="0"/>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w:t>
            </w:r>
            <w:r>
              <w:rPr>
                <w:rFonts w:ascii="宋体" w:eastAsia="方正仿宋_GBK" w:hAnsi="宋体" w:cs="Tahoma" w:hint="eastAsia"/>
                <w:color w:val="000000"/>
                <w:kern w:val="0"/>
                <w:szCs w:val="21"/>
              </w:rPr>
              <w:t>15</w:t>
            </w:r>
          </w:p>
        </w:tc>
        <w:tc>
          <w:tcPr>
            <w:tcW w:w="1292" w:type="dxa"/>
            <w:tcBorders>
              <w:top w:val="nil"/>
              <w:left w:val="nil"/>
              <w:bottom w:val="single" w:sz="8" w:space="0" w:color="auto"/>
              <w:right w:val="single" w:sz="8" w:space="0" w:color="auto"/>
            </w:tcBorders>
            <w:shd w:val="clear" w:color="auto" w:fill="D8D8D8"/>
            <w:vAlign w:val="center"/>
          </w:tcPr>
          <w:p w:rsidR="0013644B" w:rsidRDefault="0013644B">
            <w:pPr>
              <w:tabs>
                <w:tab w:val="left" w:pos="4111"/>
              </w:tabs>
              <w:wordWrap w:val="0"/>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w:t>
            </w:r>
            <w:r>
              <w:rPr>
                <w:rFonts w:ascii="宋体" w:eastAsia="方正仿宋_GBK" w:hAnsi="宋体" w:cs="Tahoma" w:hint="eastAsia"/>
                <w:color w:val="000000"/>
                <w:kern w:val="0"/>
                <w:szCs w:val="21"/>
              </w:rPr>
              <w:t>1</w:t>
            </w:r>
          </w:p>
        </w:tc>
        <w:tc>
          <w:tcPr>
            <w:tcW w:w="874" w:type="dxa"/>
            <w:tcBorders>
              <w:top w:val="nil"/>
              <w:left w:val="nil"/>
              <w:bottom w:val="single" w:sz="8" w:space="0" w:color="auto"/>
              <w:right w:val="single" w:sz="8" w:space="0" w:color="auto"/>
            </w:tcBorders>
            <w:shd w:val="clear" w:color="auto" w:fill="D8D8D8"/>
            <w:vAlign w:val="center"/>
          </w:tcPr>
          <w:p w:rsidR="0013644B" w:rsidRDefault="0013644B">
            <w:pPr>
              <w:tabs>
                <w:tab w:val="left" w:pos="4111"/>
              </w:tabs>
              <w:wordWrap w:val="0"/>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无异臭、异味</w:t>
            </w:r>
          </w:p>
        </w:tc>
        <w:tc>
          <w:tcPr>
            <w:tcW w:w="664" w:type="dxa"/>
            <w:tcBorders>
              <w:top w:val="nil"/>
              <w:left w:val="nil"/>
              <w:bottom w:val="single" w:sz="8" w:space="0" w:color="auto"/>
              <w:right w:val="single" w:sz="8" w:space="0" w:color="auto"/>
            </w:tcBorders>
            <w:shd w:val="clear" w:color="auto" w:fill="D8D8D8"/>
            <w:vAlign w:val="center"/>
          </w:tcPr>
          <w:p w:rsidR="0013644B" w:rsidRDefault="0013644B">
            <w:pPr>
              <w:tabs>
                <w:tab w:val="left" w:pos="4111"/>
              </w:tabs>
              <w:wordWrap w:val="0"/>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无</w:t>
            </w:r>
          </w:p>
        </w:tc>
        <w:tc>
          <w:tcPr>
            <w:tcW w:w="1216" w:type="dxa"/>
            <w:tcBorders>
              <w:top w:val="nil"/>
              <w:left w:val="nil"/>
              <w:bottom w:val="single" w:sz="8" w:space="0" w:color="auto"/>
              <w:right w:val="single" w:sz="8" w:space="0" w:color="auto"/>
            </w:tcBorders>
            <w:shd w:val="clear" w:color="auto" w:fill="D8D8D8"/>
            <w:vAlign w:val="center"/>
          </w:tcPr>
          <w:p w:rsidR="0013644B" w:rsidRDefault="0013644B">
            <w:pPr>
              <w:tabs>
                <w:tab w:val="left" w:pos="4111"/>
              </w:tabs>
              <w:wordWrap w:val="0"/>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w:t>
            </w:r>
            <w:r>
              <w:rPr>
                <w:rFonts w:ascii="宋体" w:eastAsia="方正仿宋_GBK" w:hAnsi="宋体" w:cs="Tahoma" w:hint="eastAsia"/>
                <w:color w:val="000000"/>
                <w:kern w:val="0"/>
                <w:szCs w:val="21"/>
              </w:rPr>
              <w:t>3</w:t>
            </w:r>
          </w:p>
        </w:tc>
        <w:tc>
          <w:tcPr>
            <w:tcW w:w="709" w:type="dxa"/>
            <w:tcBorders>
              <w:top w:val="nil"/>
              <w:left w:val="nil"/>
              <w:bottom w:val="single" w:sz="8" w:space="0" w:color="auto"/>
              <w:right w:val="single" w:sz="8" w:space="0" w:color="auto"/>
            </w:tcBorders>
            <w:shd w:val="clear" w:color="auto" w:fill="D8D8D8"/>
            <w:vAlign w:val="center"/>
          </w:tcPr>
          <w:p w:rsidR="0013644B" w:rsidRDefault="0013644B">
            <w:pPr>
              <w:tabs>
                <w:tab w:val="left" w:pos="4111"/>
              </w:tabs>
              <w:wordWrap w:val="0"/>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w:t>
            </w:r>
            <w:r>
              <w:rPr>
                <w:rFonts w:ascii="宋体" w:eastAsia="方正仿宋_GBK" w:hAnsi="宋体" w:cs="Tahoma" w:hint="eastAsia"/>
                <w:color w:val="000000"/>
                <w:kern w:val="0"/>
                <w:szCs w:val="21"/>
              </w:rPr>
              <w:t>0.05</w:t>
            </w:r>
          </w:p>
        </w:tc>
        <w:tc>
          <w:tcPr>
            <w:tcW w:w="710" w:type="dxa"/>
            <w:tcBorders>
              <w:top w:val="nil"/>
              <w:left w:val="nil"/>
              <w:bottom w:val="single" w:sz="8" w:space="0" w:color="auto"/>
              <w:right w:val="single" w:sz="8" w:space="0" w:color="auto"/>
            </w:tcBorders>
            <w:shd w:val="clear" w:color="auto" w:fill="D8D8D8"/>
            <w:vAlign w:val="center"/>
          </w:tcPr>
          <w:p w:rsidR="0013644B" w:rsidRDefault="0013644B">
            <w:pPr>
              <w:tabs>
                <w:tab w:val="left" w:pos="4111"/>
              </w:tabs>
              <w:wordWrap w:val="0"/>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w:t>
            </w:r>
            <w:r>
              <w:rPr>
                <w:rFonts w:ascii="宋体" w:eastAsia="方正仿宋_GBK" w:hAnsi="宋体" w:cs="Tahoma" w:hint="eastAsia"/>
                <w:color w:val="000000"/>
                <w:kern w:val="0"/>
                <w:szCs w:val="21"/>
              </w:rPr>
              <w:t>0.02</w:t>
            </w:r>
          </w:p>
        </w:tc>
      </w:tr>
      <w:tr w:rsidR="0013644B" w:rsidTr="0013644B">
        <w:trPr>
          <w:trHeight w:val="444"/>
          <w:jc w:val="center"/>
        </w:trPr>
        <w:tc>
          <w:tcPr>
            <w:tcW w:w="485" w:type="dxa"/>
            <w:tcBorders>
              <w:top w:val="nil"/>
              <w:left w:val="single" w:sz="8" w:space="0" w:color="auto"/>
              <w:bottom w:val="single" w:sz="8" w:space="0" w:color="auto"/>
              <w:right w:val="single" w:sz="8" w:space="0" w:color="auto"/>
            </w:tcBorders>
            <w:vAlign w:val="center"/>
          </w:tcPr>
          <w:p w:rsidR="0013644B" w:rsidRDefault="0013644B">
            <w:pPr>
              <w:tabs>
                <w:tab w:val="left" w:pos="4111"/>
              </w:tabs>
              <w:wordWrap w:val="0"/>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1</w:t>
            </w:r>
          </w:p>
        </w:tc>
        <w:tc>
          <w:tcPr>
            <w:tcW w:w="1279" w:type="dxa"/>
            <w:tcBorders>
              <w:top w:val="nil"/>
              <w:left w:val="nil"/>
              <w:bottom w:val="single" w:sz="8" w:space="0" w:color="auto"/>
              <w:right w:val="single" w:sz="8" w:space="0" w:color="auto"/>
            </w:tcBorders>
            <w:vAlign w:val="center"/>
          </w:tcPr>
          <w:p w:rsidR="0013644B" w:rsidRDefault="0013644B">
            <w:pPr>
              <w:tabs>
                <w:tab w:val="left" w:pos="4111"/>
              </w:tabs>
              <w:snapToGrid w:val="0"/>
              <w:spacing w:line="300" w:lineRule="exact"/>
              <w:jc w:val="center"/>
              <w:rPr>
                <w:rFonts w:ascii="宋体" w:eastAsia="方正仿宋_GBK" w:hAnsi="宋体"/>
                <w:kern w:val="0"/>
                <w:sz w:val="18"/>
                <w:szCs w:val="18"/>
              </w:rPr>
            </w:pPr>
            <w:r>
              <w:rPr>
                <w:rFonts w:ascii="宋体" w:eastAsia="方正仿宋_GBK" w:hAnsi="宋体" w:hint="eastAsia"/>
                <w:kern w:val="0"/>
                <w:sz w:val="18"/>
                <w:szCs w:val="18"/>
              </w:rPr>
              <w:t>曲靖师范学院</w:t>
            </w:r>
          </w:p>
        </w:tc>
        <w:tc>
          <w:tcPr>
            <w:tcW w:w="885" w:type="dxa"/>
            <w:tcBorders>
              <w:top w:val="nil"/>
              <w:left w:val="nil"/>
              <w:bottom w:val="single" w:sz="8" w:space="0" w:color="auto"/>
              <w:right w:val="single" w:sz="8" w:space="0" w:color="auto"/>
            </w:tcBorders>
            <w:vAlign w:val="center"/>
          </w:tcPr>
          <w:p w:rsidR="0013644B" w:rsidRDefault="0013644B" w:rsidP="00A62D18">
            <w:pPr>
              <w:tabs>
                <w:tab w:val="left" w:pos="4111"/>
              </w:tabs>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201</w:t>
            </w:r>
            <w:r w:rsidR="00067F3F">
              <w:rPr>
                <w:rFonts w:ascii="宋体" w:eastAsia="方正仿宋_GBK" w:hAnsi="宋体" w:cs="Tahoma" w:hint="eastAsia"/>
                <w:color w:val="000000"/>
                <w:kern w:val="0"/>
                <w:szCs w:val="21"/>
              </w:rPr>
              <w:t>9</w:t>
            </w:r>
            <w:r>
              <w:rPr>
                <w:rFonts w:ascii="宋体" w:eastAsia="方正仿宋_GBK" w:hAnsi="宋体" w:cs="Tahoma" w:hint="eastAsia"/>
                <w:color w:val="000000"/>
                <w:kern w:val="0"/>
                <w:szCs w:val="21"/>
              </w:rPr>
              <w:t>年</w:t>
            </w:r>
            <w:r w:rsidR="00067F3F">
              <w:rPr>
                <w:rFonts w:ascii="宋体" w:eastAsia="方正仿宋_GBK" w:hAnsi="宋体" w:cs="Tahoma" w:hint="eastAsia"/>
                <w:color w:val="000000"/>
                <w:kern w:val="0"/>
                <w:szCs w:val="21"/>
              </w:rPr>
              <w:t>2</w:t>
            </w:r>
            <w:r>
              <w:rPr>
                <w:rFonts w:ascii="宋体" w:eastAsia="方正仿宋_GBK" w:hAnsi="宋体" w:cs="Tahoma" w:hint="eastAsia"/>
                <w:color w:val="000000"/>
                <w:kern w:val="0"/>
                <w:szCs w:val="21"/>
              </w:rPr>
              <w:t>月</w:t>
            </w:r>
            <w:r w:rsidR="00067F3F">
              <w:rPr>
                <w:rFonts w:ascii="宋体" w:eastAsia="方正仿宋_GBK" w:hAnsi="宋体" w:cs="Tahoma" w:hint="eastAsia"/>
                <w:color w:val="000000"/>
                <w:kern w:val="0"/>
                <w:szCs w:val="21"/>
              </w:rPr>
              <w:t>19</w:t>
            </w:r>
            <w:r>
              <w:rPr>
                <w:rFonts w:ascii="宋体" w:eastAsia="方正仿宋_GBK" w:hAnsi="宋体" w:cs="Tahoma" w:hint="eastAsia"/>
                <w:color w:val="000000"/>
                <w:kern w:val="0"/>
                <w:szCs w:val="21"/>
              </w:rPr>
              <w:t>日</w:t>
            </w:r>
          </w:p>
        </w:tc>
        <w:tc>
          <w:tcPr>
            <w:tcW w:w="992" w:type="dxa"/>
            <w:tcBorders>
              <w:top w:val="nil"/>
              <w:left w:val="nil"/>
              <w:bottom w:val="single" w:sz="8" w:space="0" w:color="auto"/>
              <w:right w:val="single" w:sz="8" w:space="0" w:color="auto"/>
            </w:tcBorders>
            <w:vAlign w:val="center"/>
          </w:tcPr>
          <w:p w:rsidR="0013644B" w:rsidRDefault="00010CA3">
            <w:pPr>
              <w:tabs>
                <w:tab w:val="left" w:pos="4111"/>
              </w:tabs>
              <w:wordWrap w:val="0"/>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0</w:t>
            </w:r>
          </w:p>
        </w:tc>
        <w:tc>
          <w:tcPr>
            <w:tcW w:w="1118" w:type="dxa"/>
            <w:tcBorders>
              <w:top w:val="nil"/>
              <w:left w:val="nil"/>
              <w:bottom w:val="single" w:sz="8" w:space="0" w:color="auto"/>
              <w:right w:val="single" w:sz="8" w:space="0" w:color="auto"/>
            </w:tcBorders>
            <w:vAlign w:val="center"/>
          </w:tcPr>
          <w:p w:rsidR="0013644B" w:rsidRDefault="0013644B">
            <w:pPr>
              <w:tabs>
                <w:tab w:val="left" w:pos="4111"/>
              </w:tabs>
              <w:wordWrap w:val="0"/>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0</w:t>
            </w:r>
          </w:p>
        </w:tc>
        <w:tc>
          <w:tcPr>
            <w:tcW w:w="1544" w:type="dxa"/>
            <w:tcBorders>
              <w:top w:val="nil"/>
              <w:left w:val="nil"/>
              <w:bottom w:val="single" w:sz="8" w:space="0" w:color="auto"/>
              <w:right w:val="single" w:sz="8" w:space="0" w:color="auto"/>
            </w:tcBorders>
            <w:vAlign w:val="center"/>
          </w:tcPr>
          <w:p w:rsidR="0013644B" w:rsidRDefault="0013644B">
            <w:pPr>
              <w:tabs>
                <w:tab w:val="left" w:pos="4111"/>
              </w:tabs>
              <w:wordWrap w:val="0"/>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0</w:t>
            </w:r>
          </w:p>
        </w:tc>
        <w:tc>
          <w:tcPr>
            <w:tcW w:w="1544" w:type="dxa"/>
            <w:tcBorders>
              <w:top w:val="nil"/>
              <w:left w:val="nil"/>
              <w:bottom w:val="single" w:sz="8" w:space="0" w:color="auto"/>
              <w:right w:val="single" w:sz="8" w:space="0" w:color="auto"/>
            </w:tcBorders>
            <w:vAlign w:val="center"/>
          </w:tcPr>
          <w:p w:rsidR="0013644B" w:rsidRDefault="0013644B">
            <w:pPr>
              <w:tabs>
                <w:tab w:val="left" w:pos="4111"/>
              </w:tabs>
              <w:wordWrap w:val="0"/>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0</w:t>
            </w:r>
          </w:p>
        </w:tc>
        <w:tc>
          <w:tcPr>
            <w:tcW w:w="1113" w:type="dxa"/>
            <w:tcBorders>
              <w:top w:val="nil"/>
              <w:left w:val="nil"/>
              <w:bottom w:val="single" w:sz="8" w:space="0" w:color="auto"/>
              <w:right w:val="single" w:sz="8" w:space="0" w:color="auto"/>
            </w:tcBorders>
            <w:vAlign w:val="center"/>
          </w:tcPr>
          <w:p w:rsidR="0013644B" w:rsidRDefault="0013644B">
            <w:pPr>
              <w:tabs>
                <w:tab w:val="left" w:pos="4111"/>
              </w:tabs>
              <w:wordWrap w:val="0"/>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2.5</w:t>
            </w:r>
          </w:p>
        </w:tc>
        <w:tc>
          <w:tcPr>
            <w:tcW w:w="1292" w:type="dxa"/>
            <w:tcBorders>
              <w:top w:val="nil"/>
              <w:left w:val="nil"/>
              <w:bottom w:val="single" w:sz="8" w:space="0" w:color="auto"/>
              <w:right w:val="single" w:sz="8" w:space="0" w:color="auto"/>
            </w:tcBorders>
            <w:vAlign w:val="center"/>
          </w:tcPr>
          <w:p w:rsidR="0013644B" w:rsidRDefault="00010CA3">
            <w:pPr>
              <w:tabs>
                <w:tab w:val="left" w:pos="4111"/>
              </w:tabs>
              <w:wordWrap w:val="0"/>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0.14</w:t>
            </w:r>
          </w:p>
        </w:tc>
        <w:tc>
          <w:tcPr>
            <w:tcW w:w="874" w:type="dxa"/>
            <w:tcBorders>
              <w:top w:val="nil"/>
              <w:left w:val="nil"/>
              <w:bottom w:val="single" w:sz="8" w:space="0" w:color="auto"/>
              <w:right w:val="single" w:sz="8" w:space="0" w:color="auto"/>
            </w:tcBorders>
            <w:vAlign w:val="center"/>
          </w:tcPr>
          <w:p w:rsidR="0013644B" w:rsidRDefault="0013644B">
            <w:pPr>
              <w:tabs>
                <w:tab w:val="left" w:pos="4111"/>
              </w:tabs>
              <w:wordWrap w:val="0"/>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0</w:t>
            </w:r>
          </w:p>
        </w:tc>
        <w:tc>
          <w:tcPr>
            <w:tcW w:w="664" w:type="dxa"/>
            <w:tcBorders>
              <w:top w:val="nil"/>
              <w:left w:val="nil"/>
              <w:bottom w:val="single" w:sz="8" w:space="0" w:color="auto"/>
              <w:right w:val="single" w:sz="8" w:space="0" w:color="auto"/>
            </w:tcBorders>
            <w:vAlign w:val="center"/>
          </w:tcPr>
          <w:p w:rsidR="0013644B" w:rsidRDefault="0013644B">
            <w:pPr>
              <w:tabs>
                <w:tab w:val="left" w:pos="4111"/>
              </w:tabs>
              <w:wordWrap w:val="0"/>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0</w:t>
            </w:r>
          </w:p>
        </w:tc>
        <w:tc>
          <w:tcPr>
            <w:tcW w:w="1216" w:type="dxa"/>
            <w:tcBorders>
              <w:top w:val="nil"/>
              <w:left w:val="nil"/>
              <w:bottom w:val="single" w:sz="8" w:space="0" w:color="auto"/>
              <w:right w:val="single" w:sz="8" w:space="0" w:color="auto"/>
            </w:tcBorders>
            <w:vAlign w:val="center"/>
          </w:tcPr>
          <w:p w:rsidR="0013644B" w:rsidRDefault="00010CA3" w:rsidP="00A62D18">
            <w:pPr>
              <w:tabs>
                <w:tab w:val="left" w:pos="4111"/>
              </w:tabs>
              <w:wordWrap w:val="0"/>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1.84</w:t>
            </w:r>
          </w:p>
        </w:tc>
        <w:tc>
          <w:tcPr>
            <w:tcW w:w="709" w:type="dxa"/>
            <w:tcBorders>
              <w:top w:val="nil"/>
              <w:left w:val="nil"/>
              <w:bottom w:val="single" w:sz="8" w:space="0" w:color="auto"/>
              <w:right w:val="single" w:sz="8" w:space="0" w:color="auto"/>
            </w:tcBorders>
            <w:vAlign w:val="center"/>
          </w:tcPr>
          <w:p w:rsidR="0013644B" w:rsidRDefault="00010CA3" w:rsidP="00010CA3">
            <w:pPr>
              <w:tabs>
                <w:tab w:val="left" w:pos="4111"/>
              </w:tabs>
              <w:wordWrap w:val="0"/>
              <w:snapToGrid w:val="0"/>
              <w:spacing w:line="300" w:lineRule="exact"/>
              <w:rPr>
                <w:rFonts w:ascii="宋体" w:eastAsia="方正仿宋_GBK" w:hAnsi="宋体" w:cs="Tahoma"/>
                <w:color w:val="000000"/>
                <w:kern w:val="0"/>
                <w:szCs w:val="21"/>
              </w:rPr>
            </w:pPr>
            <w:r>
              <w:rPr>
                <w:rFonts w:ascii="宋体" w:eastAsia="方正仿宋_GBK" w:hAnsi="宋体" w:cs="Tahoma" w:hint="eastAsia"/>
                <w:color w:val="000000"/>
                <w:kern w:val="0"/>
                <w:szCs w:val="21"/>
              </w:rPr>
              <w:t>0.3</w:t>
            </w:r>
          </w:p>
        </w:tc>
        <w:tc>
          <w:tcPr>
            <w:tcW w:w="710" w:type="dxa"/>
            <w:tcBorders>
              <w:top w:val="nil"/>
              <w:left w:val="nil"/>
              <w:bottom w:val="single" w:sz="8" w:space="0" w:color="auto"/>
              <w:right w:val="single" w:sz="8" w:space="0" w:color="auto"/>
            </w:tcBorders>
            <w:vAlign w:val="center"/>
          </w:tcPr>
          <w:p w:rsidR="0013644B" w:rsidRDefault="0013644B" w:rsidP="00A62D18">
            <w:pPr>
              <w:tabs>
                <w:tab w:val="left" w:pos="4111"/>
              </w:tabs>
              <w:wordWrap w:val="0"/>
              <w:snapToGrid w:val="0"/>
              <w:spacing w:line="300" w:lineRule="exact"/>
              <w:jc w:val="center"/>
              <w:rPr>
                <w:rFonts w:ascii="宋体" w:eastAsia="方正仿宋_GBK" w:hAnsi="宋体" w:cs="Tahoma"/>
                <w:color w:val="000000"/>
                <w:kern w:val="0"/>
                <w:szCs w:val="21"/>
              </w:rPr>
            </w:pPr>
          </w:p>
        </w:tc>
      </w:tr>
      <w:tr w:rsidR="0013644B" w:rsidTr="00E40B21">
        <w:trPr>
          <w:trHeight w:val="841"/>
          <w:jc w:val="center"/>
        </w:trPr>
        <w:tc>
          <w:tcPr>
            <w:tcW w:w="485" w:type="dxa"/>
            <w:tcBorders>
              <w:top w:val="nil"/>
              <w:left w:val="single" w:sz="8" w:space="0" w:color="auto"/>
              <w:bottom w:val="single" w:sz="8" w:space="0" w:color="auto"/>
              <w:right w:val="single" w:sz="8" w:space="0" w:color="auto"/>
            </w:tcBorders>
            <w:vAlign w:val="center"/>
          </w:tcPr>
          <w:p w:rsidR="0013644B" w:rsidRDefault="0013644B">
            <w:pPr>
              <w:tabs>
                <w:tab w:val="left" w:pos="4111"/>
              </w:tabs>
              <w:wordWrap w:val="0"/>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2</w:t>
            </w:r>
          </w:p>
        </w:tc>
        <w:tc>
          <w:tcPr>
            <w:tcW w:w="1279" w:type="dxa"/>
            <w:tcBorders>
              <w:top w:val="nil"/>
              <w:left w:val="nil"/>
              <w:bottom w:val="single" w:sz="8" w:space="0" w:color="auto"/>
              <w:right w:val="single" w:sz="8" w:space="0" w:color="auto"/>
            </w:tcBorders>
            <w:vAlign w:val="center"/>
          </w:tcPr>
          <w:p w:rsidR="0013644B" w:rsidRDefault="0013644B">
            <w:pPr>
              <w:tabs>
                <w:tab w:val="left" w:pos="4111"/>
              </w:tabs>
              <w:snapToGrid w:val="0"/>
              <w:spacing w:line="300" w:lineRule="exact"/>
              <w:jc w:val="center"/>
              <w:rPr>
                <w:rFonts w:ascii="宋体" w:eastAsia="方正仿宋_GBK" w:hAnsi="宋体"/>
                <w:kern w:val="0"/>
                <w:sz w:val="18"/>
                <w:szCs w:val="18"/>
              </w:rPr>
            </w:pPr>
            <w:r>
              <w:rPr>
                <w:rFonts w:ascii="宋体" w:eastAsia="方正仿宋_GBK" w:hAnsi="宋体" w:hint="eastAsia"/>
                <w:kern w:val="0"/>
                <w:sz w:val="18"/>
                <w:szCs w:val="18"/>
              </w:rPr>
              <w:t>示范小学</w:t>
            </w:r>
          </w:p>
        </w:tc>
        <w:tc>
          <w:tcPr>
            <w:tcW w:w="885" w:type="dxa"/>
            <w:tcBorders>
              <w:top w:val="nil"/>
              <w:left w:val="nil"/>
              <w:bottom w:val="single" w:sz="8" w:space="0" w:color="auto"/>
              <w:right w:val="single" w:sz="8" w:space="0" w:color="auto"/>
            </w:tcBorders>
          </w:tcPr>
          <w:p w:rsidR="0013644B" w:rsidRDefault="00067F3F" w:rsidP="00A62D18">
            <w:pPr>
              <w:spacing w:line="300" w:lineRule="exact"/>
            </w:pPr>
            <w:r>
              <w:rPr>
                <w:rFonts w:ascii="宋体" w:eastAsia="方正仿宋_GBK" w:hAnsi="宋体" w:cs="Tahoma" w:hint="eastAsia"/>
                <w:color w:val="000000"/>
                <w:kern w:val="0"/>
                <w:szCs w:val="21"/>
              </w:rPr>
              <w:t>2019</w:t>
            </w:r>
            <w:r>
              <w:rPr>
                <w:rFonts w:ascii="宋体" w:eastAsia="方正仿宋_GBK" w:hAnsi="宋体" w:cs="Tahoma" w:hint="eastAsia"/>
                <w:color w:val="000000"/>
                <w:kern w:val="0"/>
                <w:szCs w:val="21"/>
              </w:rPr>
              <w:t>年</w:t>
            </w:r>
            <w:r>
              <w:rPr>
                <w:rFonts w:ascii="宋体" w:eastAsia="方正仿宋_GBK" w:hAnsi="宋体" w:cs="Tahoma" w:hint="eastAsia"/>
                <w:color w:val="000000"/>
                <w:kern w:val="0"/>
                <w:szCs w:val="21"/>
              </w:rPr>
              <w:t>2</w:t>
            </w:r>
            <w:r>
              <w:rPr>
                <w:rFonts w:ascii="宋体" w:eastAsia="方正仿宋_GBK" w:hAnsi="宋体" w:cs="Tahoma" w:hint="eastAsia"/>
                <w:color w:val="000000"/>
                <w:kern w:val="0"/>
                <w:szCs w:val="21"/>
              </w:rPr>
              <w:t>月</w:t>
            </w:r>
            <w:r>
              <w:rPr>
                <w:rFonts w:ascii="宋体" w:eastAsia="方正仿宋_GBK" w:hAnsi="宋体" w:cs="Tahoma" w:hint="eastAsia"/>
                <w:color w:val="000000"/>
                <w:kern w:val="0"/>
                <w:szCs w:val="21"/>
              </w:rPr>
              <w:t>19</w:t>
            </w:r>
            <w:r>
              <w:rPr>
                <w:rFonts w:ascii="宋体" w:eastAsia="方正仿宋_GBK" w:hAnsi="宋体" w:cs="Tahoma" w:hint="eastAsia"/>
                <w:color w:val="000000"/>
                <w:kern w:val="0"/>
                <w:szCs w:val="21"/>
              </w:rPr>
              <w:t>日</w:t>
            </w:r>
          </w:p>
        </w:tc>
        <w:tc>
          <w:tcPr>
            <w:tcW w:w="992" w:type="dxa"/>
            <w:tcBorders>
              <w:top w:val="nil"/>
              <w:left w:val="nil"/>
              <w:bottom w:val="single" w:sz="8" w:space="0" w:color="auto"/>
              <w:right w:val="single" w:sz="8" w:space="0" w:color="auto"/>
            </w:tcBorders>
            <w:vAlign w:val="center"/>
          </w:tcPr>
          <w:p w:rsidR="0013644B" w:rsidRDefault="0013644B">
            <w:pPr>
              <w:tabs>
                <w:tab w:val="left" w:pos="4111"/>
              </w:tabs>
              <w:wordWrap w:val="0"/>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0</w:t>
            </w:r>
          </w:p>
        </w:tc>
        <w:tc>
          <w:tcPr>
            <w:tcW w:w="1118" w:type="dxa"/>
            <w:tcBorders>
              <w:top w:val="nil"/>
              <w:left w:val="nil"/>
              <w:bottom w:val="single" w:sz="8" w:space="0" w:color="auto"/>
              <w:right w:val="single" w:sz="8" w:space="0" w:color="auto"/>
            </w:tcBorders>
            <w:vAlign w:val="center"/>
          </w:tcPr>
          <w:p w:rsidR="0013644B" w:rsidRDefault="0013644B">
            <w:pPr>
              <w:tabs>
                <w:tab w:val="left" w:pos="4111"/>
              </w:tabs>
              <w:wordWrap w:val="0"/>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0</w:t>
            </w:r>
          </w:p>
        </w:tc>
        <w:tc>
          <w:tcPr>
            <w:tcW w:w="1544" w:type="dxa"/>
            <w:tcBorders>
              <w:top w:val="nil"/>
              <w:left w:val="nil"/>
              <w:bottom w:val="single" w:sz="8" w:space="0" w:color="auto"/>
              <w:right w:val="single" w:sz="8" w:space="0" w:color="auto"/>
            </w:tcBorders>
            <w:vAlign w:val="center"/>
          </w:tcPr>
          <w:p w:rsidR="0013644B" w:rsidRDefault="0013644B">
            <w:pPr>
              <w:tabs>
                <w:tab w:val="left" w:pos="4111"/>
              </w:tabs>
              <w:wordWrap w:val="0"/>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0</w:t>
            </w:r>
          </w:p>
        </w:tc>
        <w:tc>
          <w:tcPr>
            <w:tcW w:w="1544" w:type="dxa"/>
            <w:tcBorders>
              <w:top w:val="nil"/>
              <w:left w:val="nil"/>
              <w:bottom w:val="single" w:sz="8" w:space="0" w:color="auto"/>
              <w:right w:val="single" w:sz="8" w:space="0" w:color="auto"/>
            </w:tcBorders>
            <w:vAlign w:val="center"/>
          </w:tcPr>
          <w:p w:rsidR="0013644B" w:rsidRDefault="0013644B">
            <w:pPr>
              <w:tabs>
                <w:tab w:val="left" w:pos="4111"/>
              </w:tabs>
              <w:wordWrap w:val="0"/>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0</w:t>
            </w:r>
          </w:p>
        </w:tc>
        <w:tc>
          <w:tcPr>
            <w:tcW w:w="1113" w:type="dxa"/>
            <w:tcBorders>
              <w:top w:val="nil"/>
              <w:left w:val="nil"/>
              <w:bottom w:val="single" w:sz="8" w:space="0" w:color="auto"/>
              <w:right w:val="single" w:sz="8" w:space="0" w:color="auto"/>
            </w:tcBorders>
            <w:vAlign w:val="center"/>
          </w:tcPr>
          <w:p w:rsidR="0013644B" w:rsidRDefault="0013644B">
            <w:pPr>
              <w:tabs>
                <w:tab w:val="left" w:pos="4111"/>
              </w:tabs>
              <w:wordWrap w:val="0"/>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2.5</w:t>
            </w:r>
          </w:p>
        </w:tc>
        <w:tc>
          <w:tcPr>
            <w:tcW w:w="1292" w:type="dxa"/>
            <w:tcBorders>
              <w:top w:val="nil"/>
              <w:left w:val="nil"/>
              <w:bottom w:val="single" w:sz="8" w:space="0" w:color="auto"/>
              <w:right w:val="single" w:sz="8" w:space="0" w:color="auto"/>
            </w:tcBorders>
            <w:vAlign w:val="center"/>
          </w:tcPr>
          <w:p w:rsidR="0013644B" w:rsidRDefault="0013644B" w:rsidP="00A62D18">
            <w:pPr>
              <w:tabs>
                <w:tab w:val="left" w:pos="4111"/>
              </w:tabs>
              <w:wordWrap w:val="0"/>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0.</w:t>
            </w:r>
            <w:r w:rsidR="00010CA3">
              <w:rPr>
                <w:rFonts w:ascii="宋体" w:eastAsia="方正仿宋_GBK" w:hAnsi="宋体" w:cs="Tahoma" w:hint="eastAsia"/>
                <w:color w:val="000000"/>
                <w:kern w:val="0"/>
                <w:szCs w:val="21"/>
              </w:rPr>
              <w:t>11</w:t>
            </w:r>
          </w:p>
        </w:tc>
        <w:tc>
          <w:tcPr>
            <w:tcW w:w="874" w:type="dxa"/>
            <w:tcBorders>
              <w:top w:val="nil"/>
              <w:left w:val="nil"/>
              <w:bottom w:val="single" w:sz="8" w:space="0" w:color="auto"/>
              <w:right w:val="single" w:sz="8" w:space="0" w:color="auto"/>
            </w:tcBorders>
            <w:vAlign w:val="center"/>
          </w:tcPr>
          <w:p w:rsidR="0013644B" w:rsidRDefault="0013644B">
            <w:pPr>
              <w:tabs>
                <w:tab w:val="left" w:pos="4111"/>
              </w:tabs>
              <w:wordWrap w:val="0"/>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0</w:t>
            </w:r>
          </w:p>
        </w:tc>
        <w:tc>
          <w:tcPr>
            <w:tcW w:w="664" w:type="dxa"/>
            <w:tcBorders>
              <w:top w:val="nil"/>
              <w:left w:val="nil"/>
              <w:bottom w:val="single" w:sz="8" w:space="0" w:color="auto"/>
              <w:right w:val="single" w:sz="8" w:space="0" w:color="auto"/>
            </w:tcBorders>
            <w:vAlign w:val="center"/>
          </w:tcPr>
          <w:p w:rsidR="0013644B" w:rsidRDefault="0013644B">
            <w:pPr>
              <w:tabs>
                <w:tab w:val="left" w:pos="4111"/>
              </w:tabs>
              <w:wordWrap w:val="0"/>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0</w:t>
            </w:r>
          </w:p>
        </w:tc>
        <w:tc>
          <w:tcPr>
            <w:tcW w:w="1216" w:type="dxa"/>
            <w:tcBorders>
              <w:top w:val="nil"/>
              <w:left w:val="nil"/>
              <w:bottom w:val="single" w:sz="8" w:space="0" w:color="auto"/>
              <w:right w:val="single" w:sz="8" w:space="0" w:color="auto"/>
            </w:tcBorders>
            <w:vAlign w:val="center"/>
          </w:tcPr>
          <w:p w:rsidR="0013644B" w:rsidRDefault="00010CA3">
            <w:pPr>
              <w:tabs>
                <w:tab w:val="left" w:pos="4111"/>
              </w:tabs>
              <w:wordWrap w:val="0"/>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2.58</w:t>
            </w:r>
          </w:p>
        </w:tc>
        <w:tc>
          <w:tcPr>
            <w:tcW w:w="709" w:type="dxa"/>
            <w:tcBorders>
              <w:top w:val="nil"/>
              <w:left w:val="nil"/>
              <w:bottom w:val="single" w:sz="8" w:space="0" w:color="auto"/>
              <w:right w:val="single" w:sz="8" w:space="0" w:color="auto"/>
            </w:tcBorders>
            <w:vAlign w:val="center"/>
          </w:tcPr>
          <w:p w:rsidR="0013644B" w:rsidRDefault="0013644B">
            <w:pPr>
              <w:tabs>
                <w:tab w:val="left" w:pos="4111"/>
              </w:tabs>
              <w:wordWrap w:val="0"/>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0.</w:t>
            </w:r>
            <w:r w:rsidR="00010CA3">
              <w:rPr>
                <w:rFonts w:ascii="宋体" w:eastAsia="方正仿宋_GBK" w:hAnsi="宋体" w:cs="Tahoma" w:hint="eastAsia"/>
                <w:color w:val="000000"/>
                <w:kern w:val="0"/>
                <w:szCs w:val="21"/>
              </w:rPr>
              <w:t>3</w:t>
            </w:r>
          </w:p>
        </w:tc>
        <w:tc>
          <w:tcPr>
            <w:tcW w:w="710" w:type="dxa"/>
            <w:tcBorders>
              <w:top w:val="nil"/>
              <w:left w:val="nil"/>
              <w:bottom w:val="single" w:sz="8" w:space="0" w:color="auto"/>
              <w:right w:val="single" w:sz="8" w:space="0" w:color="auto"/>
            </w:tcBorders>
            <w:vAlign w:val="center"/>
          </w:tcPr>
          <w:p w:rsidR="0013644B" w:rsidRDefault="0013644B">
            <w:pPr>
              <w:tabs>
                <w:tab w:val="left" w:pos="4111"/>
              </w:tabs>
              <w:wordWrap w:val="0"/>
              <w:snapToGrid w:val="0"/>
              <w:spacing w:line="300" w:lineRule="exact"/>
              <w:jc w:val="center"/>
              <w:rPr>
                <w:rFonts w:ascii="宋体" w:eastAsia="方正仿宋_GBK" w:hAnsi="宋体" w:cs="Tahoma"/>
                <w:color w:val="000000"/>
                <w:kern w:val="0"/>
                <w:szCs w:val="21"/>
              </w:rPr>
            </w:pPr>
          </w:p>
        </w:tc>
      </w:tr>
      <w:tr w:rsidR="0013644B" w:rsidTr="00E40B21">
        <w:trPr>
          <w:trHeight w:val="614"/>
          <w:jc w:val="center"/>
        </w:trPr>
        <w:tc>
          <w:tcPr>
            <w:tcW w:w="485" w:type="dxa"/>
            <w:tcBorders>
              <w:top w:val="nil"/>
              <w:left w:val="single" w:sz="8" w:space="0" w:color="auto"/>
              <w:bottom w:val="single" w:sz="8" w:space="0" w:color="auto"/>
              <w:right w:val="single" w:sz="8" w:space="0" w:color="auto"/>
            </w:tcBorders>
            <w:vAlign w:val="center"/>
          </w:tcPr>
          <w:p w:rsidR="0013644B" w:rsidRDefault="0013644B" w:rsidP="0013644B">
            <w:pPr>
              <w:tabs>
                <w:tab w:val="left" w:pos="4111"/>
              </w:tabs>
              <w:wordWrap w:val="0"/>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3</w:t>
            </w:r>
          </w:p>
        </w:tc>
        <w:tc>
          <w:tcPr>
            <w:tcW w:w="1279" w:type="dxa"/>
            <w:tcBorders>
              <w:top w:val="nil"/>
              <w:left w:val="nil"/>
              <w:bottom w:val="single" w:sz="8" w:space="0" w:color="auto"/>
              <w:right w:val="single" w:sz="8" w:space="0" w:color="auto"/>
            </w:tcBorders>
            <w:vAlign w:val="center"/>
          </w:tcPr>
          <w:p w:rsidR="0013644B" w:rsidRDefault="0013644B" w:rsidP="0013644B">
            <w:pPr>
              <w:tabs>
                <w:tab w:val="left" w:pos="4111"/>
              </w:tabs>
              <w:snapToGrid w:val="0"/>
              <w:spacing w:line="300" w:lineRule="exact"/>
              <w:jc w:val="center"/>
              <w:rPr>
                <w:rFonts w:ascii="宋体" w:eastAsia="方正仿宋_GBK" w:hAnsi="宋体"/>
                <w:kern w:val="0"/>
                <w:sz w:val="18"/>
                <w:szCs w:val="18"/>
              </w:rPr>
            </w:pPr>
            <w:r>
              <w:rPr>
                <w:rFonts w:ascii="宋体" w:eastAsia="方正仿宋_GBK" w:hAnsi="宋体" w:hint="eastAsia"/>
                <w:kern w:val="0"/>
                <w:sz w:val="18"/>
                <w:szCs w:val="18"/>
              </w:rPr>
              <w:t>多晶硅泵站</w:t>
            </w:r>
          </w:p>
        </w:tc>
        <w:tc>
          <w:tcPr>
            <w:tcW w:w="885" w:type="dxa"/>
            <w:tcBorders>
              <w:top w:val="nil"/>
              <w:left w:val="nil"/>
              <w:bottom w:val="single" w:sz="8" w:space="0" w:color="auto"/>
              <w:right w:val="single" w:sz="8" w:space="0" w:color="auto"/>
            </w:tcBorders>
          </w:tcPr>
          <w:p w:rsidR="0013644B" w:rsidRPr="00A62D18" w:rsidRDefault="00067F3F" w:rsidP="00A62D18">
            <w:pPr>
              <w:spacing w:line="300" w:lineRule="exact"/>
              <w:rPr>
                <w:rFonts w:ascii="宋体" w:eastAsia="方正仿宋_GBK" w:hAnsi="宋体" w:cs="Tahoma"/>
                <w:color w:val="000000"/>
                <w:kern w:val="0"/>
                <w:szCs w:val="21"/>
              </w:rPr>
            </w:pPr>
            <w:r>
              <w:rPr>
                <w:rFonts w:ascii="宋体" w:eastAsia="方正仿宋_GBK" w:hAnsi="宋体" w:cs="Tahoma" w:hint="eastAsia"/>
                <w:color w:val="000000"/>
                <w:kern w:val="0"/>
                <w:szCs w:val="21"/>
              </w:rPr>
              <w:t>2019</w:t>
            </w:r>
            <w:r>
              <w:rPr>
                <w:rFonts w:ascii="宋体" w:eastAsia="方正仿宋_GBK" w:hAnsi="宋体" w:cs="Tahoma" w:hint="eastAsia"/>
                <w:color w:val="000000"/>
                <w:kern w:val="0"/>
                <w:szCs w:val="21"/>
              </w:rPr>
              <w:t>年</w:t>
            </w:r>
            <w:r>
              <w:rPr>
                <w:rFonts w:ascii="宋体" w:eastAsia="方正仿宋_GBK" w:hAnsi="宋体" w:cs="Tahoma" w:hint="eastAsia"/>
                <w:color w:val="000000"/>
                <w:kern w:val="0"/>
                <w:szCs w:val="21"/>
              </w:rPr>
              <w:t>2</w:t>
            </w:r>
            <w:r>
              <w:rPr>
                <w:rFonts w:ascii="宋体" w:eastAsia="方正仿宋_GBK" w:hAnsi="宋体" w:cs="Tahoma" w:hint="eastAsia"/>
                <w:color w:val="000000"/>
                <w:kern w:val="0"/>
                <w:szCs w:val="21"/>
              </w:rPr>
              <w:t>月</w:t>
            </w:r>
            <w:r>
              <w:rPr>
                <w:rFonts w:ascii="宋体" w:eastAsia="方正仿宋_GBK" w:hAnsi="宋体" w:cs="Tahoma" w:hint="eastAsia"/>
                <w:color w:val="000000"/>
                <w:kern w:val="0"/>
                <w:szCs w:val="21"/>
              </w:rPr>
              <w:t>19</w:t>
            </w:r>
            <w:r>
              <w:rPr>
                <w:rFonts w:ascii="宋体" w:eastAsia="方正仿宋_GBK" w:hAnsi="宋体" w:cs="Tahoma" w:hint="eastAsia"/>
                <w:color w:val="000000"/>
                <w:kern w:val="0"/>
                <w:szCs w:val="21"/>
              </w:rPr>
              <w:t>日</w:t>
            </w:r>
          </w:p>
        </w:tc>
        <w:tc>
          <w:tcPr>
            <w:tcW w:w="992" w:type="dxa"/>
            <w:tcBorders>
              <w:top w:val="nil"/>
              <w:left w:val="nil"/>
              <w:bottom w:val="single" w:sz="8" w:space="0" w:color="auto"/>
              <w:right w:val="single" w:sz="8" w:space="0" w:color="auto"/>
            </w:tcBorders>
            <w:vAlign w:val="center"/>
          </w:tcPr>
          <w:p w:rsidR="0013644B" w:rsidRDefault="0013644B" w:rsidP="0013644B">
            <w:pPr>
              <w:tabs>
                <w:tab w:val="left" w:pos="4111"/>
              </w:tabs>
              <w:wordWrap w:val="0"/>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0</w:t>
            </w:r>
          </w:p>
        </w:tc>
        <w:tc>
          <w:tcPr>
            <w:tcW w:w="1118" w:type="dxa"/>
            <w:tcBorders>
              <w:top w:val="nil"/>
              <w:left w:val="nil"/>
              <w:bottom w:val="single" w:sz="8" w:space="0" w:color="auto"/>
              <w:right w:val="single" w:sz="8" w:space="0" w:color="auto"/>
            </w:tcBorders>
            <w:vAlign w:val="center"/>
          </w:tcPr>
          <w:p w:rsidR="0013644B" w:rsidRDefault="0013644B" w:rsidP="0013644B">
            <w:pPr>
              <w:tabs>
                <w:tab w:val="left" w:pos="4111"/>
              </w:tabs>
              <w:wordWrap w:val="0"/>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0</w:t>
            </w:r>
          </w:p>
        </w:tc>
        <w:tc>
          <w:tcPr>
            <w:tcW w:w="1544" w:type="dxa"/>
            <w:tcBorders>
              <w:top w:val="nil"/>
              <w:left w:val="nil"/>
              <w:bottom w:val="single" w:sz="8" w:space="0" w:color="auto"/>
              <w:right w:val="single" w:sz="8" w:space="0" w:color="auto"/>
            </w:tcBorders>
            <w:vAlign w:val="center"/>
          </w:tcPr>
          <w:p w:rsidR="0013644B" w:rsidRDefault="0013644B" w:rsidP="0013644B">
            <w:pPr>
              <w:tabs>
                <w:tab w:val="left" w:pos="4111"/>
              </w:tabs>
              <w:wordWrap w:val="0"/>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0</w:t>
            </w:r>
          </w:p>
        </w:tc>
        <w:tc>
          <w:tcPr>
            <w:tcW w:w="1544" w:type="dxa"/>
            <w:tcBorders>
              <w:top w:val="nil"/>
              <w:left w:val="nil"/>
              <w:bottom w:val="single" w:sz="8" w:space="0" w:color="auto"/>
              <w:right w:val="single" w:sz="8" w:space="0" w:color="auto"/>
            </w:tcBorders>
            <w:vAlign w:val="center"/>
          </w:tcPr>
          <w:p w:rsidR="0013644B" w:rsidRDefault="0013644B" w:rsidP="0013644B">
            <w:pPr>
              <w:tabs>
                <w:tab w:val="left" w:pos="4111"/>
              </w:tabs>
              <w:wordWrap w:val="0"/>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0</w:t>
            </w:r>
          </w:p>
        </w:tc>
        <w:tc>
          <w:tcPr>
            <w:tcW w:w="1113" w:type="dxa"/>
            <w:tcBorders>
              <w:top w:val="nil"/>
              <w:left w:val="nil"/>
              <w:bottom w:val="single" w:sz="8" w:space="0" w:color="auto"/>
              <w:right w:val="single" w:sz="8" w:space="0" w:color="auto"/>
            </w:tcBorders>
            <w:vAlign w:val="center"/>
          </w:tcPr>
          <w:p w:rsidR="0013644B" w:rsidRDefault="0013644B" w:rsidP="0013644B">
            <w:pPr>
              <w:tabs>
                <w:tab w:val="left" w:pos="4111"/>
              </w:tabs>
              <w:wordWrap w:val="0"/>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2.5</w:t>
            </w:r>
          </w:p>
        </w:tc>
        <w:tc>
          <w:tcPr>
            <w:tcW w:w="1292" w:type="dxa"/>
            <w:tcBorders>
              <w:top w:val="nil"/>
              <w:left w:val="nil"/>
              <w:bottom w:val="single" w:sz="8" w:space="0" w:color="auto"/>
              <w:right w:val="single" w:sz="8" w:space="0" w:color="auto"/>
            </w:tcBorders>
            <w:vAlign w:val="center"/>
          </w:tcPr>
          <w:p w:rsidR="0013644B" w:rsidRDefault="0013644B" w:rsidP="00A62D18">
            <w:pPr>
              <w:tabs>
                <w:tab w:val="left" w:pos="4111"/>
              </w:tabs>
              <w:wordWrap w:val="0"/>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0</w:t>
            </w:r>
            <w:r w:rsidR="00010CA3">
              <w:rPr>
                <w:rFonts w:ascii="宋体" w:eastAsia="方正仿宋_GBK" w:hAnsi="宋体" w:cs="Tahoma" w:hint="eastAsia"/>
                <w:color w:val="000000"/>
                <w:kern w:val="0"/>
                <w:szCs w:val="21"/>
              </w:rPr>
              <w:t>.12</w:t>
            </w:r>
          </w:p>
        </w:tc>
        <w:tc>
          <w:tcPr>
            <w:tcW w:w="874" w:type="dxa"/>
            <w:tcBorders>
              <w:top w:val="nil"/>
              <w:left w:val="nil"/>
              <w:bottom w:val="single" w:sz="8" w:space="0" w:color="auto"/>
              <w:right w:val="single" w:sz="8" w:space="0" w:color="auto"/>
            </w:tcBorders>
            <w:vAlign w:val="center"/>
          </w:tcPr>
          <w:p w:rsidR="0013644B" w:rsidRDefault="0013644B" w:rsidP="0013644B">
            <w:pPr>
              <w:tabs>
                <w:tab w:val="left" w:pos="4111"/>
              </w:tabs>
              <w:wordWrap w:val="0"/>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0</w:t>
            </w:r>
          </w:p>
        </w:tc>
        <w:tc>
          <w:tcPr>
            <w:tcW w:w="664" w:type="dxa"/>
            <w:tcBorders>
              <w:top w:val="nil"/>
              <w:left w:val="nil"/>
              <w:bottom w:val="single" w:sz="8" w:space="0" w:color="auto"/>
              <w:right w:val="single" w:sz="8" w:space="0" w:color="auto"/>
            </w:tcBorders>
            <w:vAlign w:val="center"/>
          </w:tcPr>
          <w:p w:rsidR="0013644B" w:rsidRDefault="0013644B" w:rsidP="0013644B">
            <w:pPr>
              <w:tabs>
                <w:tab w:val="left" w:pos="4111"/>
              </w:tabs>
              <w:wordWrap w:val="0"/>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0</w:t>
            </w:r>
          </w:p>
        </w:tc>
        <w:tc>
          <w:tcPr>
            <w:tcW w:w="1216" w:type="dxa"/>
            <w:tcBorders>
              <w:top w:val="nil"/>
              <w:left w:val="nil"/>
              <w:bottom w:val="single" w:sz="8" w:space="0" w:color="auto"/>
              <w:right w:val="single" w:sz="8" w:space="0" w:color="auto"/>
            </w:tcBorders>
            <w:vAlign w:val="center"/>
          </w:tcPr>
          <w:p w:rsidR="0013644B" w:rsidRDefault="00010CA3" w:rsidP="00A62D18">
            <w:pPr>
              <w:tabs>
                <w:tab w:val="left" w:pos="4111"/>
              </w:tabs>
              <w:wordWrap w:val="0"/>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2.00</w:t>
            </w:r>
          </w:p>
        </w:tc>
        <w:tc>
          <w:tcPr>
            <w:tcW w:w="709" w:type="dxa"/>
            <w:tcBorders>
              <w:top w:val="nil"/>
              <w:left w:val="nil"/>
              <w:bottom w:val="single" w:sz="8" w:space="0" w:color="auto"/>
              <w:right w:val="single" w:sz="8" w:space="0" w:color="auto"/>
            </w:tcBorders>
            <w:vAlign w:val="center"/>
          </w:tcPr>
          <w:p w:rsidR="0013644B" w:rsidRDefault="0013644B" w:rsidP="0013644B">
            <w:pPr>
              <w:tabs>
                <w:tab w:val="left" w:pos="4111"/>
              </w:tabs>
              <w:wordWrap w:val="0"/>
              <w:snapToGrid w:val="0"/>
              <w:spacing w:line="300" w:lineRule="exact"/>
              <w:jc w:val="center"/>
              <w:rPr>
                <w:rFonts w:ascii="宋体" w:eastAsia="方正仿宋_GBK" w:hAnsi="宋体" w:cs="Tahoma"/>
                <w:color w:val="000000"/>
                <w:kern w:val="0"/>
                <w:szCs w:val="21"/>
              </w:rPr>
            </w:pPr>
            <w:r>
              <w:rPr>
                <w:rFonts w:ascii="宋体" w:eastAsia="方正仿宋_GBK" w:hAnsi="宋体" w:cs="Tahoma" w:hint="eastAsia"/>
                <w:color w:val="000000"/>
                <w:kern w:val="0"/>
                <w:szCs w:val="21"/>
              </w:rPr>
              <w:t>0.</w:t>
            </w:r>
            <w:r w:rsidR="00010CA3">
              <w:rPr>
                <w:rFonts w:ascii="宋体" w:eastAsia="方正仿宋_GBK" w:hAnsi="宋体" w:cs="Tahoma" w:hint="eastAsia"/>
                <w:color w:val="000000"/>
                <w:kern w:val="0"/>
                <w:szCs w:val="21"/>
              </w:rPr>
              <w:t>2</w:t>
            </w:r>
          </w:p>
        </w:tc>
        <w:tc>
          <w:tcPr>
            <w:tcW w:w="710" w:type="dxa"/>
            <w:tcBorders>
              <w:top w:val="nil"/>
              <w:left w:val="nil"/>
              <w:bottom w:val="single" w:sz="8" w:space="0" w:color="auto"/>
              <w:right w:val="single" w:sz="8" w:space="0" w:color="auto"/>
            </w:tcBorders>
            <w:vAlign w:val="center"/>
          </w:tcPr>
          <w:p w:rsidR="0013644B" w:rsidRDefault="0013644B" w:rsidP="0013644B">
            <w:pPr>
              <w:tabs>
                <w:tab w:val="left" w:pos="4111"/>
              </w:tabs>
              <w:wordWrap w:val="0"/>
              <w:snapToGrid w:val="0"/>
              <w:spacing w:line="300" w:lineRule="exact"/>
              <w:jc w:val="center"/>
              <w:rPr>
                <w:rFonts w:ascii="宋体" w:eastAsia="方正仿宋_GBK" w:hAnsi="宋体" w:cs="Tahoma"/>
                <w:color w:val="000000"/>
                <w:kern w:val="0"/>
                <w:szCs w:val="21"/>
              </w:rPr>
            </w:pPr>
          </w:p>
        </w:tc>
      </w:tr>
    </w:tbl>
    <w:p w:rsidR="00A62D18" w:rsidRDefault="00A62D18" w:rsidP="00E40B21">
      <w:pPr>
        <w:tabs>
          <w:tab w:val="left" w:pos="4111"/>
        </w:tabs>
        <w:snapToGrid w:val="0"/>
        <w:spacing w:line="320" w:lineRule="exact"/>
        <w:rPr>
          <w:rFonts w:ascii="宋体" w:eastAsia="方正仿宋_GBK" w:hAnsi="宋体"/>
          <w:b/>
          <w:bCs/>
          <w:color w:val="000000"/>
          <w:kern w:val="0"/>
          <w:szCs w:val="21"/>
        </w:rPr>
      </w:pPr>
    </w:p>
    <w:p w:rsidR="00D90B51" w:rsidRDefault="008F606D" w:rsidP="00E40B21">
      <w:pPr>
        <w:tabs>
          <w:tab w:val="left" w:pos="4111"/>
        </w:tabs>
        <w:snapToGrid w:val="0"/>
        <w:spacing w:line="320" w:lineRule="exact"/>
        <w:ind w:firstLineChars="350" w:firstLine="738"/>
        <w:rPr>
          <w:rFonts w:ascii="宋体" w:eastAsia="方正仿宋_GBK" w:hAnsi="宋体"/>
          <w:b/>
          <w:bCs/>
          <w:color w:val="000000"/>
          <w:kern w:val="0"/>
          <w:szCs w:val="21"/>
        </w:rPr>
      </w:pPr>
      <w:r>
        <w:rPr>
          <w:rFonts w:ascii="宋体" w:eastAsia="方正仿宋_GBK" w:hAnsi="宋体" w:hint="eastAsia"/>
          <w:b/>
          <w:bCs/>
          <w:color w:val="000000"/>
          <w:kern w:val="0"/>
          <w:szCs w:val="21"/>
        </w:rPr>
        <w:t>注：</w:t>
      </w:r>
      <w:r>
        <w:rPr>
          <w:rFonts w:ascii="宋体" w:eastAsia="方正仿宋_GBK" w:hAnsi="宋体"/>
          <w:b/>
          <w:bCs/>
          <w:color w:val="000000"/>
          <w:kern w:val="0"/>
          <w:szCs w:val="21"/>
        </w:rPr>
        <w:t>1</w:t>
      </w:r>
      <w:r>
        <w:rPr>
          <w:rFonts w:ascii="宋体" w:eastAsia="方正仿宋_GBK" w:hAnsi="宋体" w:hint="eastAsia"/>
          <w:b/>
          <w:bCs/>
          <w:color w:val="000000"/>
          <w:kern w:val="0"/>
          <w:szCs w:val="21"/>
        </w:rPr>
        <w:t>、水龙头水中（末梢水）消毒剂余量要求：氯气及游离氯制剂（游离氯）≥</w:t>
      </w:r>
      <w:r>
        <w:rPr>
          <w:rFonts w:ascii="宋体" w:eastAsia="方正仿宋_GBK" w:hAnsi="宋体"/>
          <w:b/>
          <w:bCs/>
          <w:color w:val="000000"/>
          <w:kern w:val="0"/>
          <w:szCs w:val="21"/>
        </w:rPr>
        <w:t>0.05mg/L</w:t>
      </w:r>
      <w:r>
        <w:rPr>
          <w:rFonts w:ascii="宋体" w:eastAsia="方正仿宋_GBK" w:hAnsi="宋体" w:hint="eastAsia"/>
          <w:b/>
          <w:bCs/>
          <w:color w:val="000000"/>
          <w:kern w:val="0"/>
          <w:szCs w:val="21"/>
        </w:rPr>
        <w:t>。</w:t>
      </w:r>
    </w:p>
    <w:p w:rsidR="00D90B51" w:rsidRPr="00E40B21" w:rsidRDefault="008F606D" w:rsidP="00E40B21">
      <w:pPr>
        <w:tabs>
          <w:tab w:val="left" w:pos="4111"/>
        </w:tabs>
        <w:snapToGrid w:val="0"/>
        <w:spacing w:line="320" w:lineRule="exact"/>
        <w:ind w:firstLineChars="550" w:firstLine="1160"/>
        <w:rPr>
          <w:rFonts w:ascii="宋体" w:eastAsia="方正仿宋_GBK" w:hAnsi="宋体"/>
          <w:b/>
          <w:bCs/>
          <w:color w:val="000000"/>
          <w:kern w:val="0"/>
          <w:szCs w:val="21"/>
        </w:rPr>
      </w:pPr>
      <w:r>
        <w:rPr>
          <w:rFonts w:ascii="宋体" w:eastAsia="方正仿宋_GBK" w:hAnsi="宋体"/>
          <w:b/>
          <w:bCs/>
          <w:color w:val="000000"/>
          <w:kern w:val="0"/>
          <w:szCs w:val="21"/>
        </w:rPr>
        <w:lastRenderedPageBreak/>
        <w:t>2</w:t>
      </w:r>
      <w:r>
        <w:rPr>
          <w:rFonts w:ascii="宋体" w:eastAsia="方正仿宋_GBK" w:hAnsi="宋体" w:hint="eastAsia"/>
          <w:b/>
          <w:bCs/>
          <w:color w:val="000000"/>
          <w:kern w:val="0"/>
          <w:szCs w:val="21"/>
        </w:rPr>
        <w:t>、</w:t>
      </w:r>
      <w:proofErr w:type="gramStart"/>
      <w:r>
        <w:rPr>
          <w:rFonts w:ascii="宋体" w:eastAsia="方正仿宋_GBK" w:hAnsi="宋体" w:hint="eastAsia"/>
          <w:b/>
          <w:bCs/>
          <w:color w:val="000000"/>
          <w:kern w:val="0"/>
          <w:szCs w:val="21"/>
        </w:rPr>
        <w:t>检出总</w:t>
      </w:r>
      <w:proofErr w:type="gramEnd"/>
      <w:r>
        <w:rPr>
          <w:rFonts w:ascii="宋体" w:eastAsia="方正仿宋_GBK" w:hAnsi="宋体" w:hint="eastAsia"/>
          <w:b/>
          <w:bCs/>
          <w:color w:val="000000"/>
          <w:kern w:val="0"/>
          <w:szCs w:val="21"/>
        </w:rPr>
        <w:t>大肠菌群时，继续检测耐热大肠菌群或大肠埃希氏菌。</w:t>
      </w:r>
    </w:p>
    <w:sectPr w:rsidR="00D90B51" w:rsidRPr="00E40B21" w:rsidSect="00B95777">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92E" w:rsidRDefault="0057092E">
      <w:r>
        <w:separator/>
      </w:r>
    </w:p>
  </w:endnote>
  <w:endnote w:type="continuationSeparator" w:id="0">
    <w:p w:rsidR="0057092E" w:rsidRDefault="005709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_GBK">
    <w:altName w:val="Arial Unicode MS"/>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notTrueType/>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方正楷体_GBK">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44B" w:rsidRDefault="00972FC0">
    <w:pPr>
      <w:pStyle w:val="a3"/>
      <w:framePr w:wrap="around" w:vAnchor="text" w:hAnchor="margin" w:xAlign="outside" w:y="1"/>
      <w:rPr>
        <w:rStyle w:val="a5"/>
      </w:rPr>
    </w:pPr>
    <w:r>
      <w:fldChar w:fldCharType="begin"/>
    </w:r>
    <w:r w:rsidR="0013644B">
      <w:rPr>
        <w:rStyle w:val="a5"/>
      </w:rPr>
      <w:instrText xml:space="preserve">PAGE  </w:instrText>
    </w:r>
    <w:r>
      <w:fldChar w:fldCharType="end"/>
    </w:r>
  </w:p>
  <w:p w:rsidR="0013644B" w:rsidRDefault="0013644B">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44B" w:rsidRDefault="00972FC0">
    <w:pPr>
      <w:pStyle w:val="a3"/>
      <w:framePr w:wrap="around" w:vAnchor="text" w:hAnchor="margin" w:xAlign="outside" w:y="1"/>
      <w:spacing w:after="0"/>
      <w:ind w:leftChars="150" w:left="315" w:rightChars="150" w:right="315"/>
      <w:rPr>
        <w:rStyle w:val="a5"/>
        <w:rFonts w:ascii="宋体" w:eastAsia="宋体" w:hAnsi="宋体"/>
        <w:sz w:val="28"/>
        <w:szCs w:val="28"/>
      </w:rPr>
    </w:pPr>
    <w:r>
      <w:rPr>
        <w:rFonts w:ascii="宋体" w:eastAsia="宋体" w:hAnsi="宋体"/>
        <w:sz w:val="28"/>
        <w:szCs w:val="28"/>
      </w:rPr>
      <w:fldChar w:fldCharType="begin"/>
    </w:r>
    <w:r w:rsidR="0013644B">
      <w:rPr>
        <w:rStyle w:val="a5"/>
        <w:rFonts w:ascii="宋体" w:eastAsia="宋体" w:hAnsi="宋体"/>
        <w:sz w:val="28"/>
        <w:szCs w:val="28"/>
      </w:rPr>
      <w:instrText xml:space="preserve">PAGE  </w:instrText>
    </w:r>
    <w:r>
      <w:rPr>
        <w:rFonts w:ascii="宋体" w:eastAsia="宋体" w:hAnsi="宋体"/>
        <w:sz w:val="28"/>
        <w:szCs w:val="28"/>
      </w:rPr>
      <w:fldChar w:fldCharType="separate"/>
    </w:r>
    <w:r w:rsidR="00872B21">
      <w:rPr>
        <w:rStyle w:val="a5"/>
        <w:rFonts w:ascii="宋体" w:eastAsia="宋体" w:hAnsi="宋体"/>
        <w:noProof/>
        <w:sz w:val="28"/>
        <w:szCs w:val="28"/>
      </w:rPr>
      <w:t>- 1 -</w:t>
    </w:r>
    <w:r>
      <w:rPr>
        <w:rFonts w:ascii="宋体" w:eastAsia="宋体" w:hAnsi="宋体"/>
        <w:sz w:val="28"/>
        <w:szCs w:val="28"/>
      </w:rPr>
      <w:fldChar w:fldCharType="end"/>
    </w:r>
  </w:p>
  <w:p w:rsidR="0013644B" w:rsidRDefault="0013644B">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92E" w:rsidRDefault="0057092E">
      <w:r>
        <w:separator/>
      </w:r>
    </w:p>
  </w:footnote>
  <w:footnote w:type="continuationSeparator" w:id="0">
    <w:p w:rsidR="0057092E" w:rsidRDefault="005709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C0D88"/>
    <w:rsid w:val="00010CA3"/>
    <w:rsid w:val="00055A96"/>
    <w:rsid w:val="00067F3F"/>
    <w:rsid w:val="00101BBA"/>
    <w:rsid w:val="0013644B"/>
    <w:rsid w:val="00165276"/>
    <w:rsid w:val="00195817"/>
    <w:rsid w:val="001E5059"/>
    <w:rsid w:val="00202552"/>
    <w:rsid w:val="0022604F"/>
    <w:rsid w:val="0028024B"/>
    <w:rsid w:val="00284447"/>
    <w:rsid w:val="002F3401"/>
    <w:rsid w:val="00301B65"/>
    <w:rsid w:val="00392F73"/>
    <w:rsid w:val="003B1657"/>
    <w:rsid w:val="00447C69"/>
    <w:rsid w:val="00454C4C"/>
    <w:rsid w:val="004B3377"/>
    <w:rsid w:val="004C0D88"/>
    <w:rsid w:val="004C6CFE"/>
    <w:rsid w:val="0057092E"/>
    <w:rsid w:val="00592ADA"/>
    <w:rsid w:val="00597D10"/>
    <w:rsid w:val="005C24BF"/>
    <w:rsid w:val="005F52BE"/>
    <w:rsid w:val="006F2DB7"/>
    <w:rsid w:val="00711EC0"/>
    <w:rsid w:val="00726195"/>
    <w:rsid w:val="007A4110"/>
    <w:rsid w:val="007E1BE9"/>
    <w:rsid w:val="00865B10"/>
    <w:rsid w:val="00872B21"/>
    <w:rsid w:val="008F606D"/>
    <w:rsid w:val="00905686"/>
    <w:rsid w:val="0090616D"/>
    <w:rsid w:val="009100FD"/>
    <w:rsid w:val="00972FC0"/>
    <w:rsid w:val="009A6F9F"/>
    <w:rsid w:val="00A62D18"/>
    <w:rsid w:val="00A8020B"/>
    <w:rsid w:val="00AC081F"/>
    <w:rsid w:val="00B607E3"/>
    <w:rsid w:val="00B95777"/>
    <w:rsid w:val="00CD7DE7"/>
    <w:rsid w:val="00D07D83"/>
    <w:rsid w:val="00D90B51"/>
    <w:rsid w:val="00DA1051"/>
    <w:rsid w:val="00DE3202"/>
    <w:rsid w:val="00E06418"/>
    <w:rsid w:val="00E35D4A"/>
    <w:rsid w:val="00E40B21"/>
    <w:rsid w:val="00E91A8D"/>
    <w:rsid w:val="00EB320A"/>
    <w:rsid w:val="00ED19DE"/>
    <w:rsid w:val="00EE6FAA"/>
    <w:rsid w:val="00F5054C"/>
    <w:rsid w:val="00FF4FDD"/>
    <w:rsid w:val="1AA939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777"/>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B95777"/>
    <w:pPr>
      <w:widowControl/>
      <w:tabs>
        <w:tab w:val="center" w:pos="4153"/>
        <w:tab w:val="right" w:pos="8306"/>
      </w:tabs>
      <w:adjustRightInd w:val="0"/>
      <w:snapToGrid w:val="0"/>
      <w:spacing w:after="200"/>
      <w:jc w:val="left"/>
    </w:pPr>
    <w:rPr>
      <w:rFonts w:ascii="Tahoma" w:eastAsia="微软雅黑" w:hAnsi="Tahoma" w:cs="Tahoma"/>
      <w:kern w:val="0"/>
      <w:sz w:val="18"/>
      <w:szCs w:val="18"/>
    </w:rPr>
  </w:style>
  <w:style w:type="paragraph" w:styleId="a4">
    <w:name w:val="header"/>
    <w:basedOn w:val="a"/>
    <w:link w:val="Char0"/>
    <w:uiPriority w:val="99"/>
    <w:unhideWhenUsed/>
    <w:rsid w:val="00B95777"/>
    <w:pPr>
      <w:pBdr>
        <w:bottom w:val="single" w:sz="6" w:space="1" w:color="auto"/>
      </w:pBdr>
      <w:tabs>
        <w:tab w:val="center" w:pos="4153"/>
        <w:tab w:val="right" w:pos="8306"/>
      </w:tabs>
      <w:snapToGrid w:val="0"/>
      <w:jc w:val="center"/>
    </w:pPr>
    <w:rPr>
      <w:sz w:val="18"/>
      <w:szCs w:val="18"/>
    </w:rPr>
  </w:style>
  <w:style w:type="character" w:styleId="a5">
    <w:name w:val="page number"/>
    <w:basedOn w:val="a0"/>
    <w:rsid w:val="00B95777"/>
  </w:style>
  <w:style w:type="character" w:customStyle="1" w:styleId="Char">
    <w:name w:val="页脚 Char"/>
    <w:basedOn w:val="a0"/>
    <w:link w:val="a3"/>
    <w:rsid w:val="00B95777"/>
    <w:rPr>
      <w:rFonts w:ascii="Tahoma" w:eastAsia="微软雅黑" w:hAnsi="Tahoma" w:cs="Tahoma"/>
      <w:kern w:val="0"/>
      <w:sz w:val="18"/>
      <w:szCs w:val="18"/>
    </w:rPr>
  </w:style>
  <w:style w:type="character" w:customStyle="1" w:styleId="Char0">
    <w:name w:val="页眉 Char"/>
    <w:basedOn w:val="a0"/>
    <w:link w:val="a4"/>
    <w:uiPriority w:val="99"/>
    <w:rsid w:val="00B95777"/>
    <w:rPr>
      <w:rFonts w:ascii="Times New Roman" w:eastAsia="宋体" w:hAnsi="Times New Roman" w:cs="Times New Roman"/>
      <w:sz w:val="18"/>
      <w:szCs w:val="18"/>
    </w:rPr>
  </w:style>
  <w:style w:type="paragraph" w:styleId="a6">
    <w:name w:val="Date"/>
    <w:basedOn w:val="a"/>
    <w:next w:val="a"/>
    <w:link w:val="Char1"/>
    <w:uiPriority w:val="99"/>
    <w:semiHidden/>
    <w:unhideWhenUsed/>
    <w:rsid w:val="00E40B21"/>
    <w:pPr>
      <w:ind w:leftChars="2500" w:left="100"/>
    </w:pPr>
  </w:style>
  <w:style w:type="character" w:customStyle="1" w:styleId="Char1">
    <w:name w:val="日期 Char"/>
    <w:basedOn w:val="a0"/>
    <w:link w:val="a6"/>
    <w:uiPriority w:val="99"/>
    <w:semiHidden/>
    <w:rsid w:val="00E40B21"/>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widowControl/>
      <w:tabs>
        <w:tab w:val="center" w:pos="4153"/>
        <w:tab w:val="right" w:pos="8306"/>
      </w:tabs>
      <w:adjustRightInd w:val="0"/>
      <w:snapToGrid w:val="0"/>
      <w:spacing w:after="200"/>
      <w:jc w:val="left"/>
    </w:pPr>
    <w:rPr>
      <w:rFonts w:ascii="Tahoma" w:eastAsia="微软雅黑" w:hAnsi="Tahoma" w:cs="Tahoma"/>
      <w:kern w:val="0"/>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page number"/>
    <w:basedOn w:val="a0"/>
  </w:style>
  <w:style w:type="character" w:customStyle="1" w:styleId="Char">
    <w:name w:val="页脚 Char"/>
    <w:basedOn w:val="a0"/>
    <w:link w:val="a3"/>
    <w:rPr>
      <w:rFonts w:ascii="Tahoma" w:eastAsia="微软雅黑" w:hAnsi="Tahoma" w:cs="Tahoma"/>
      <w:kern w:val="0"/>
      <w:sz w:val="18"/>
      <w:szCs w:val="18"/>
    </w:rPr>
  </w:style>
  <w:style w:type="character" w:customStyle="1" w:styleId="Char0">
    <w:name w:val="页眉 Char"/>
    <w:basedOn w:val="a0"/>
    <w:link w:val="a4"/>
    <w:uiPriority w:val="9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7A36A5-9FE3-491C-A9A8-EAF09923C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188</Words>
  <Characters>1074</Characters>
  <Application>Microsoft Office Word</Application>
  <DocSecurity>0</DocSecurity>
  <Lines>8</Lines>
  <Paragraphs>2</Paragraphs>
  <ScaleCrop>false</ScaleCrop>
  <Company/>
  <LinksUpToDate>false</LinksUpToDate>
  <CharactersWithSpaces>1260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刘志琼</cp:lastModifiedBy>
  <cp:revision>7</cp:revision>
  <cp:lastPrinted>2018-12-18T01:25:00Z</cp:lastPrinted>
  <dcterms:created xsi:type="dcterms:W3CDTF">2019-03-18T00:49:00Z</dcterms:created>
  <dcterms:modified xsi:type="dcterms:W3CDTF">2019-04-10T01:06:00Z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